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14CA2" w14:textId="14D15C00" w:rsidR="00A53F48" w:rsidRPr="00721F64" w:rsidRDefault="00DE69DC" w:rsidP="00F25F16">
      <w:pPr>
        <w:pStyle w:val="Title"/>
        <w:rPr>
          <w:b/>
          <w:bCs/>
          <w:sz w:val="21"/>
          <w:szCs w:val="21"/>
        </w:rPr>
      </w:pPr>
      <w:r>
        <w:rPr>
          <w:b/>
          <w:bCs/>
          <w:sz w:val="27"/>
          <w:szCs w:val="28"/>
        </w:rPr>
        <w:drawing>
          <wp:anchor distT="0" distB="0" distL="114300" distR="114300" simplePos="0" relativeHeight="251684864" behindDoc="0" locked="0" layoutInCell="1" allowOverlap="1" wp14:anchorId="77FB9436" wp14:editId="39739145">
            <wp:simplePos x="0" y="0"/>
            <wp:positionH relativeFrom="margin">
              <wp:posOffset>-23446</wp:posOffset>
            </wp:positionH>
            <wp:positionV relativeFrom="paragraph">
              <wp:posOffset>-147</wp:posOffset>
            </wp:positionV>
            <wp:extent cx="990600" cy="1771650"/>
            <wp:effectExtent l="0" t="0" r="0" b="0"/>
            <wp:wrapNone/>
            <wp:docPr id="1418601975" name="Picture 3" descr="A building with a fire esc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601975" name="Picture 3" descr="A building with a fire esc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77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1F64">
        <w:rPr>
          <w:rFonts w:ascii="Calibri" w:eastAsia="Calibri" w:hAnsi="Calibri" w:cs="Times New Roman"/>
          <w:b/>
          <w:bCs/>
          <w:kern w:val="2"/>
          <w14:ligatures w14:val="standardContextual"/>
        </w:rPr>
        <w:drawing>
          <wp:anchor distT="0" distB="0" distL="114300" distR="114300" simplePos="0" relativeHeight="251682816" behindDoc="0" locked="0" layoutInCell="1" allowOverlap="1" wp14:anchorId="7D3C408B" wp14:editId="2A87F598">
            <wp:simplePos x="0" y="0"/>
            <wp:positionH relativeFrom="margin">
              <wp:posOffset>38100</wp:posOffset>
            </wp:positionH>
            <wp:positionV relativeFrom="paragraph">
              <wp:posOffset>148590</wp:posOffset>
            </wp:positionV>
            <wp:extent cx="895350" cy="1619250"/>
            <wp:effectExtent l="0" t="0" r="0" b="0"/>
            <wp:wrapSquare wrapText="bothSides"/>
            <wp:docPr id="1380162965" name="Picture 1" descr="A picture containing outdoor, building, mixed-use, commercial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162965" name="Picture 1" descr="A picture containing outdoor, building, mixed-use, commercial build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953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3F48" w:rsidRPr="00721F64">
        <w:rPr>
          <w:b/>
          <w:bCs/>
          <w:sz w:val="27"/>
          <w:szCs w:val="28"/>
        </w:rPr>
        <w:t xml:space="preserve">Affordable </w:t>
      </w:r>
      <w:r w:rsidR="00162978" w:rsidRPr="00721F64">
        <w:rPr>
          <w:rFonts w:ascii="Arial" w:hAnsi="Arial" w:cs="Arial"/>
          <w:b/>
          <w:bCs/>
          <w:sz w:val="27"/>
          <w:szCs w:val="28"/>
        </w:rPr>
        <w:t>Cooperative</w:t>
      </w:r>
      <w:r w:rsidR="00DC7E37" w:rsidRPr="00721F64">
        <w:rPr>
          <w:rFonts w:ascii="Arial" w:hAnsi="Arial" w:cs="Arial"/>
          <w:b/>
          <w:bCs/>
          <w:sz w:val="27"/>
          <w:szCs w:val="28"/>
        </w:rPr>
        <w:t>s</w:t>
      </w:r>
      <w:r w:rsidR="00162978" w:rsidRPr="00721F64">
        <w:rPr>
          <w:rFonts w:ascii="Arial" w:hAnsi="Arial" w:cs="Arial"/>
          <w:b/>
          <w:bCs/>
          <w:sz w:val="27"/>
          <w:szCs w:val="28"/>
        </w:rPr>
        <w:t xml:space="preserve"> </w:t>
      </w:r>
      <w:r w:rsidR="001F5843">
        <w:rPr>
          <w:b/>
          <w:bCs/>
          <w:sz w:val="27"/>
          <w:szCs w:val="28"/>
        </w:rPr>
        <w:t>coming soon</w:t>
      </w:r>
      <w:r w:rsidR="005A38E4">
        <w:rPr>
          <w:b/>
          <w:bCs/>
          <w:sz w:val="27"/>
          <w:szCs w:val="28"/>
        </w:rPr>
        <w:t xml:space="preserve">-Lower East Side </w:t>
      </w:r>
      <w:r w:rsidR="00631622">
        <w:rPr>
          <w:b/>
          <w:bCs/>
          <w:sz w:val="27"/>
          <w:szCs w:val="28"/>
        </w:rPr>
        <w:t>ANCP</w:t>
      </w:r>
      <w:r w:rsidR="00405893" w:rsidRPr="00721F64">
        <w:rPr>
          <w:b/>
          <w:bCs/>
          <w:sz w:val="17"/>
          <w:szCs w:val="17"/>
        </w:rPr>
        <w:t xml:space="preserve"> </w:t>
      </w:r>
      <w:r w:rsidR="009D393B" w:rsidRPr="00721F64">
        <w:rPr>
          <w:b/>
          <w:bCs/>
          <w:sz w:val="17"/>
          <w:szCs w:val="17"/>
        </w:rPr>
        <w:t xml:space="preserve"> </w:t>
      </w:r>
    </w:p>
    <w:p w14:paraId="025984A1" w14:textId="77777777" w:rsidR="00B979BD" w:rsidRDefault="00E31CF1" w:rsidP="00E31CF1">
      <w:pPr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  <w:b/>
        </w:rPr>
        <w:t>Asian Americans for Equality</w:t>
      </w:r>
      <w:r w:rsidR="00414A9B" w:rsidRPr="00037A5C">
        <w:rPr>
          <w:rFonts w:ascii="Arial" w:hAnsi="Arial" w:cs="Arial"/>
          <w:b/>
        </w:rPr>
        <w:t xml:space="preserve"> </w:t>
      </w:r>
      <w:r w:rsidR="00414A9B" w:rsidRPr="00037A5C">
        <w:rPr>
          <w:rFonts w:ascii="Arial" w:hAnsi="Arial" w:cs="Arial"/>
        </w:rPr>
        <w:t>is pleased to announce</w:t>
      </w:r>
      <w:r w:rsidR="00414A9B" w:rsidRPr="00037A5C">
        <w:rPr>
          <w:rFonts w:ascii="Arial" w:hAnsi="Arial" w:cs="Arial"/>
          <w:b/>
        </w:rPr>
        <w:t xml:space="preserve"> </w:t>
      </w:r>
      <w:r w:rsidR="00414A9B" w:rsidRPr="00037A5C">
        <w:rPr>
          <w:rFonts w:ascii="Arial" w:hAnsi="Arial" w:cs="Arial"/>
        </w:rPr>
        <w:t xml:space="preserve">applications are now being accepted </w:t>
      </w:r>
      <w:r w:rsidR="00405893" w:rsidRPr="00037A5C">
        <w:rPr>
          <w:rFonts w:ascii="Arial" w:hAnsi="Arial" w:cs="Arial"/>
        </w:rPr>
        <w:t xml:space="preserve">for </w:t>
      </w:r>
      <w:r w:rsidR="000B6DA7" w:rsidRPr="000067F0">
        <w:rPr>
          <w:noProof/>
          <w:sz w:val="27"/>
          <w:szCs w:val="27"/>
        </w:rPr>
        <w:drawing>
          <wp:anchor distT="0" distB="0" distL="114300" distR="114300" simplePos="0" relativeHeight="251681792" behindDoc="0" locked="0" layoutInCell="1" allowOverlap="1" wp14:anchorId="45114D53" wp14:editId="6EEF43E7">
            <wp:simplePos x="0" y="0"/>
            <wp:positionH relativeFrom="column">
              <wp:posOffset>186690</wp:posOffset>
            </wp:positionH>
            <wp:positionV relativeFrom="paragraph">
              <wp:posOffset>8890</wp:posOffset>
            </wp:positionV>
            <wp:extent cx="295275" cy="76200"/>
            <wp:effectExtent l="0" t="0" r="9525" b="0"/>
            <wp:wrapNone/>
            <wp:docPr id="4" name="Picture 4" descr="Picture of Development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ilding placeholder for ad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95275" cy="76200"/>
                    </a:xfrm>
                    <a:prstGeom prst="rect">
                      <a:avLst/>
                    </a:prstGeom>
                    <a:ln w="9525" cap="sq">
                      <a:noFill/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E2B">
        <w:rPr>
          <w:rFonts w:ascii="Arial" w:hAnsi="Arial" w:cs="Arial"/>
          <w:b/>
        </w:rPr>
        <w:t>2</w:t>
      </w:r>
      <w:r w:rsidR="005852FA">
        <w:rPr>
          <w:rFonts w:ascii="Arial" w:hAnsi="Arial" w:cs="Arial"/>
          <w:b/>
        </w:rPr>
        <w:t>1</w:t>
      </w:r>
      <w:r w:rsidR="00414A9B" w:rsidRPr="00037A5C">
        <w:rPr>
          <w:rFonts w:ascii="Arial" w:hAnsi="Arial" w:cs="Arial"/>
        </w:rPr>
        <w:t xml:space="preserve"> </w:t>
      </w:r>
      <w:r w:rsidRPr="004010C7">
        <w:rPr>
          <w:rFonts w:ascii="Arial" w:hAnsi="Arial" w:cs="Arial"/>
        </w:rPr>
        <w:t xml:space="preserve">fully renovated cooperative units at </w:t>
      </w:r>
      <w:r w:rsidR="004010C7" w:rsidRPr="004010C7">
        <w:rPr>
          <w:rFonts w:ascii="Arial" w:hAnsi="Arial" w:cs="Arial"/>
        </w:rPr>
        <w:t>the Lower East Side ANCP Cluster</w:t>
      </w:r>
      <w:r w:rsidRPr="004010C7">
        <w:rPr>
          <w:rFonts w:ascii="Arial" w:hAnsi="Arial" w:cs="Arial"/>
        </w:rPr>
        <w:t xml:space="preserve"> located at:</w:t>
      </w:r>
      <w:r w:rsidR="00414A9B" w:rsidRPr="004010C7">
        <w:rPr>
          <w:rFonts w:ascii="Arial" w:hAnsi="Arial" w:cs="Arial"/>
        </w:rPr>
        <w:t xml:space="preserve"> </w:t>
      </w:r>
    </w:p>
    <w:p w14:paraId="3AD3C60F" w14:textId="3E716488" w:rsidR="00294B68" w:rsidRDefault="00D76E2B" w:rsidP="00E31CF1">
      <w:pPr>
        <w:spacing w:after="0" w:line="240" w:lineRule="auto"/>
        <w:ind w:left="1440"/>
        <w:rPr>
          <w:rFonts w:ascii="Arial" w:hAnsi="Arial" w:cs="Arial"/>
          <w:b/>
        </w:rPr>
      </w:pPr>
      <w:r>
        <w:rPr>
          <w:rFonts w:ascii="Helvetica" w:hAnsi="Helvetica" w:cs="Helvetica"/>
          <w:b/>
        </w:rPr>
        <w:t>406-08 E.</w:t>
      </w:r>
      <w:r w:rsidRPr="00ED700A">
        <w:rPr>
          <w:rFonts w:ascii="Helvetica" w:hAnsi="Helvetica" w:cs="Helvetica"/>
          <w:b/>
        </w:rPr>
        <w:t>10</w:t>
      </w:r>
      <w:r w:rsidR="00E31CF1" w:rsidRPr="00ED700A">
        <w:rPr>
          <w:rFonts w:ascii="Helvetica" w:hAnsi="Helvetica" w:cs="Helvetica"/>
          <w:b/>
          <w:vertAlign w:val="superscript"/>
        </w:rPr>
        <w:t xml:space="preserve">th </w:t>
      </w:r>
      <w:r w:rsidR="006F562A" w:rsidRPr="00ED700A">
        <w:rPr>
          <w:rFonts w:ascii="Helvetica" w:hAnsi="Helvetica" w:cs="Helvetica"/>
          <w:b/>
        </w:rPr>
        <w:t>St</w:t>
      </w:r>
      <w:r w:rsidR="00E31CF1" w:rsidRPr="00ED700A">
        <w:rPr>
          <w:rFonts w:ascii="Helvetica" w:hAnsi="Helvetica" w:cs="Helvetica"/>
          <w:b/>
        </w:rPr>
        <w:t>,</w:t>
      </w:r>
      <w:r w:rsidR="00E31CF1">
        <w:rPr>
          <w:rFonts w:ascii="Helvetica" w:hAnsi="Helvetica" w:cs="Helvetica"/>
          <w:b/>
        </w:rPr>
        <w:t xml:space="preserve"> 533</w:t>
      </w:r>
      <w:r>
        <w:rPr>
          <w:rFonts w:ascii="Helvetica" w:hAnsi="Helvetica" w:cs="Helvetica"/>
          <w:b/>
        </w:rPr>
        <w:t xml:space="preserve"> E.11</w:t>
      </w:r>
      <w:r w:rsidRPr="00D76E2B">
        <w:rPr>
          <w:rFonts w:ascii="Helvetica" w:hAnsi="Helvetica" w:cs="Helvetica"/>
          <w:b/>
          <w:vertAlign w:val="superscript"/>
        </w:rPr>
        <w:t>th</w:t>
      </w:r>
      <w:r>
        <w:rPr>
          <w:rFonts w:ascii="Helvetica" w:hAnsi="Helvetica" w:cs="Helvetica"/>
          <w:b/>
        </w:rPr>
        <w:t xml:space="preserve"> St, and </w:t>
      </w:r>
      <w:r w:rsidR="00DA5257" w:rsidRPr="0054075B">
        <w:rPr>
          <w:rFonts w:ascii="Helvetica" w:hAnsi="Helvetica" w:cs="Helvetica"/>
          <w:b/>
        </w:rPr>
        <w:t>6</w:t>
      </w:r>
      <w:r w:rsidR="00FD722E">
        <w:rPr>
          <w:rFonts w:ascii="Helvetica" w:hAnsi="Helvetica" w:cs="Helvetica"/>
          <w:b/>
        </w:rPr>
        <w:t>56</w:t>
      </w:r>
      <w:r w:rsidR="00DA5257" w:rsidRPr="0054075B">
        <w:rPr>
          <w:rFonts w:ascii="Helvetica" w:hAnsi="Helvetica" w:cs="Helvetica"/>
          <w:b/>
        </w:rPr>
        <w:t xml:space="preserve"> E.12</w:t>
      </w:r>
      <w:r w:rsidR="00DA5257" w:rsidRPr="0054075B">
        <w:rPr>
          <w:rFonts w:ascii="Helvetica" w:hAnsi="Helvetica" w:cs="Helvetica"/>
          <w:b/>
          <w:vertAlign w:val="superscript"/>
        </w:rPr>
        <w:t>th</w:t>
      </w:r>
      <w:r w:rsidR="00DA5257" w:rsidRPr="0054075B">
        <w:rPr>
          <w:rFonts w:ascii="Helvetica" w:hAnsi="Helvetica" w:cs="Helvetica"/>
          <w:b/>
        </w:rPr>
        <w:t xml:space="preserve"> St</w:t>
      </w:r>
      <w:r w:rsidR="00DA5257">
        <w:rPr>
          <w:rFonts w:ascii="Helvetica" w:hAnsi="Helvetica" w:cs="Helvetica"/>
          <w:b/>
        </w:rPr>
        <w:t xml:space="preserve"> (aka</w:t>
      </w:r>
      <w:r w:rsidR="0080400D">
        <w:rPr>
          <w:rFonts w:ascii="Helvetica" w:hAnsi="Helvetica" w:cs="Helvetica"/>
          <w:b/>
        </w:rPr>
        <w:t>195 Avenue C</w:t>
      </w:r>
      <w:r w:rsidR="00DA5257">
        <w:rPr>
          <w:rFonts w:ascii="Helvetica" w:hAnsi="Helvetica" w:cs="Helvetica"/>
          <w:b/>
        </w:rPr>
        <w:t>)</w:t>
      </w:r>
      <w:r w:rsidR="000A241E" w:rsidRPr="000A241E">
        <w:rPr>
          <w:rFonts w:ascii="Helvetica" w:hAnsi="Helvetica" w:cs="Helvetica"/>
          <w:b/>
        </w:rPr>
        <w:t xml:space="preserve"> NYC NY 100</w:t>
      </w:r>
      <w:r>
        <w:rPr>
          <w:rFonts w:ascii="Helvetica" w:hAnsi="Helvetica" w:cs="Helvetica"/>
          <w:b/>
        </w:rPr>
        <w:t>09</w:t>
      </w:r>
      <w:r w:rsidR="00E31CF1">
        <w:rPr>
          <w:rFonts w:ascii="Arial" w:hAnsi="Arial" w:cs="Arial"/>
          <w:b/>
        </w:rPr>
        <w:t xml:space="preserve"> in </w:t>
      </w:r>
    </w:p>
    <w:p w14:paraId="45114CA4" w14:textId="2C0AF132" w:rsidR="00DC7E37" w:rsidRDefault="00D76E2B" w:rsidP="00E31CF1">
      <w:pPr>
        <w:spacing w:after="0" w:line="240" w:lineRule="auto"/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East </w:t>
      </w:r>
      <w:r w:rsidR="004437F3">
        <w:rPr>
          <w:rFonts w:ascii="Arial" w:hAnsi="Arial" w:cs="Arial"/>
          <w:b/>
        </w:rPr>
        <w:t>Village</w:t>
      </w:r>
      <w:r w:rsidR="00C72C4A">
        <w:rPr>
          <w:rFonts w:ascii="Arial" w:hAnsi="Arial" w:cs="Arial"/>
          <w:b/>
        </w:rPr>
        <w:t>-Manhattan</w:t>
      </w:r>
    </w:p>
    <w:p w14:paraId="742C2087" w14:textId="77777777" w:rsidR="00E31CF1" w:rsidRPr="00E31CF1" w:rsidRDefault="00E31CF1" w:rsidP="00E31CF1">
      <w:pPr>
        <w:spacing w:after="0" w:line="240" w:lineRule="auto"/>
        <w:ind w:left="1440"/>
        <w:rPr>
          <w:rFonts w:ascii="Arial" w:hAnsi="Arial" w:cs="Arial"/>
        </w:rPr>
      </w:pPr>
    </w:p>
    <w:p w14:paraId="45114CA5" w14:textId="6EF7BBCD" w:rsidR="000A7DBF" w:rsidRPr="009A1586" w:rsidRDefault="00A53F48" w:rsidP="004010C7">
      <w:pPr>
        <w:spacing w:after="0" w:line="240" w:lineRule="auto"/>
        <w:ind w:left="1440"/>
        <w:rPr>
          <w:rFonts w:asciiTheme="minorBidi" w:hAnsiTheme="minorBidi"/>
          <w:color w:val="FF0000"/>
          <w:sz w:val="17"/>
          <w:szCs w:val="17"/>
        </w:rPr>
      </w:pPr>
      <w:r w:rsidRPr="00C34848">
        <w:rPr>
          <w:rStyle w:val="Heading1Char"/>
        </w:rPr>
        <w:t>Amenities:</w:t>
      </w:r>
      <w:r w:rsidRPr="00C34848">
        <w:rPr>
          <w:rFonts w:asciiTheme="minorBidi" w:hAnsiTheme="minorBidi"/>
          <w:sz w:val="18"/>
          <w:szCs w:val="18"/>
        </w:rPr>
        <w:t xml:space="preserve"> </w:t>
      </w:r>
      <w:r w:rsidR="00CF5DA1" w:rsidRPr="00C34848">
        <w:rPr>
          <w:rFonts w:asciiTheme="minorBidi" w:hAnsiTheme="minorBidi"/>
          <w:sz w:val="18"/>
          <w:szCs w:val="18"/>
        </w:rPr>
        <w:t>Unit are f</w:t>
      </w:r>
      <w:r w:rsidR="00E31CF1" w:rsidRPr="00C34848">
        <w:rPr>
          <w:rFonts w:asciiTheme="minorBidi" w:hAnsiTheme="minorBidi"/>
          <w:sz w:val="18"/>
          <w:szCs w:val="18"/>
        </w:rPr>
        <w:t>ully r</w:t>
      </w:r>
      <w:r w:rsidR="00FD1BC1" w:rsidRPr="00C34848">
        <w:rPr>
          <w:rFonts w:asciiTheme="minorBidi" w:hAnsiTheme="minorBidi"/>
          <w:sz w:val="18"/>
          <w:szCs w:val="18"/>
        </w:rPr>
        <w:t xml:space="preserve">enovated and in </w:t>
      </w:r>
      <w:r w:rsidR="00E31CF1" w:rsidRPr="00C34848">
        <w:rPr>
          <w:rFonts w:asciiTheme="minorBidi" w:hAnsiTheme="minorBidi"/>
          <w:sz w:val="18"/>
          <w:szCs w:val="18"/>
        </w:rPr>
        <w:t>m</w:t>
      </w:r>
      <w:r w:rsidR="00FD1BC1" w:rsidRPr="00C34848">
        <w:rPr>
          <w:rFonts w:asciiTheme="minorBidi" w:hAnsiTheme="minorBidi"/>
          <w:sz w:val="18"/>
          <w:szCs w:val="18"/>
        </w:rPr>
        <w:t xml:space="preserve">ove-in condition, </w:t>
      </w:r>
      <w:r w:rsidR="00E31CF1" w:rsidRPr="00C34848">
        <w:rPr>
          <w:rFonts w:asciiTheme="minorBidi" w:hAnsiTheme="minorBidi"/>
          <w:sz w:val="18"/>
          <w:szCs w:val="18"/>
        </w:rPr>
        <w:t>n</w:t>
      </w:r>
      <w:r w:rsidR="00FD1BC1" w:rsidRPr="00C34848">
        <w:rPr>
          <w:rFonts w:asciiTheme="minorBidi" w:hAnsiTheme="minorBidi"/>
          <w:sz w:val="18"/>
          <w:szCs w:val="18"/>
        </w:rPr>
        <w:t xml:space="preserve">ew </w:t>
      </w:r>
      <w:r w:rsidR="00E31CF1" w:rsidRPr="00C34848">
        <w:rPr>
          <w:rFonts w:asciiTheme="minorBidi" w:hAnsiTheme="minorBidi"/>
          <w:sz w:val="18"/>
          <w:szCs w:val="18"/>
        </w:rPr>
        <w:t>k</w:t>
      </w:r>
      <w:r w:rsidR="00FD1BC1" w:rsidRPr="00C34848">
        <w:rPr>
          <w:rFonts w:asciiTheme="minorBidi" w:hAnsiTheme="minorBidi"/>
          <w:sz w:val="18"/>
          <w:szCs w:val="18"/>
        </w:rPr>
        <w:t>itchens</w:t>
      </w:r>
      <w:r w:rsidR="00E31CF1" w:rsidRPr="00C34848">
        <w:rPr>
          <w:rFonts w:asciiTheme="minorBidi" w:hAnsiTheme="minorBidi"/>
          <w:sz w:val="18"/>
          <w:szCs w:val="18"/>
        </w:rPr>
        <w:t>,</w:t>
      </w:r>
      <w:r w:rsidR="00FD1BC1" w:rsidRPr="00C34848">
        <w:rPr>
          <w:rFonts w:asciiTheme="minorBidi" w:hAnsiTheme="minorBidi"/>
          <w:sz w:val="18"/>
          <w:szCs w:val="18"/>
        </w:rPr>
        <w:t xml:space="preserve"> </w:t>
      </w:r>
      <w:r w:rsidR="00E31CF1" w:rsidRPr="00C34848">
        <w:rPr>
          <w:rFonts w:asciiTheme="minorBidi" w:hAnsiTheme="minorBidi"/>
          <w:sz w:val="18"/>
          <w:szCs w:val="18"/>
        </w:rPr>
        <w:t>b</w:t>
      </w:r>
      <w:r w:rsidR="00FD1BC1" w:rsidRPr="00C34848">
        <w:rPr>
          <w:rFonts w:asciiTheme="minorBidi" w:hAnsiTheme="minorBidi"/>
          <w:sz w:val="18"/>
          <w:szCs w:val="18"/>
        </w:rPr>
        <w:t xml:space="preserve">aths, </w:t>
      </w:r>
      <w:r w:rsidR="00E31CF1" w:rsidRPr="00C34848">
        <w:rPr>
          <w:rFonts w:asciiTheme="minorBidi" w:hAnsiTheme="minorBidi"/>
          <w:sz w:val="18"/>
          <w:szCs w:val="18"/>
        </w:rPr>
        <w:t>e</w:t>
      </w:r>
      <w:r w:rsidR="00FD1BC1" w:rsidRPr="00C34848">
        <w:rPr>
          <w:rFonts w:asciiTheme="minorBidi" w:hAnsiTheme="minorBidi"/>
          <w:sz w:val="18"/>
          <w:szCs w:val="18"/>
        </w:rPr>
        <w:t xml:space="preserve">lectrical, </w:t>
      </w:r>
      <w:r w:rsidR="00E31CF1" w:rsidRPr="00C34848">
        <w:rPr>
          <w:rFonts w:asciiTheme="minorBidi" w:hAnsiTheme="minorBidi"/>
          <w:sz w:val="18"/>
          <w:szCs w:val="18"/>
        </w:rPr>
        <w:t>h</w:t>
      </w:r>
      <w:r w:rsidR="00FD1BC1" w:rsidRPr="00C34848">
        <w:rPr>
          <w:rFonts w:asciiTheme="minorBidi" w:hAnsiTheme="minorBidi"/>
          <w:sz w:val="18"/>
          <w:szCs w:val="18"/>
        </w:rPr>
        <w:t>eating</w:t>
      </w:r>
      <w:r w:rsidR="00E31CF1" w:rsidRPr="00C34848">
        <w:rPr>
          <w:rFonts w:asciiTheme="minorBidi" w:hAnsiTheme="minorBidi"/>
          <w:sz w:val="18"/>
          <w:szCs w:val="18"/>
        </w:rPr>
        <w:t>, p</w:t>
      </w:r>
      <w:r w:rsidR="00FD1BC1" w:rsidRPr="00C34848">
        <w:rPr>
          <w:rFonts w:asciiTheme="minorBidi" w:hAnsiTheme="minorBidi"/>
          <w:sz w:val="18"/>
          <w:szCs w:val="18"/>
        </w:rPr>
        <w:t xml:space="preserve">lumbing </w:t>
      </w:r>
      <w:r w:rsidR="00E31CF1" w:rsidRPr="00C34848">
        <w:rPr>
          <w:rFonts w:asciiTheme="minorBidi" w:hAnsiTheme="minorBidi"/>
          <w:sz w:val="18"/>
          <w:szCs w:val="18"/>
        </w:rPr>
        <w:t xml:space="preserve">systems, </w:t>
      </w:r>
      <w:r w:rsidR="00E31CF1" w:rsidRPr="00C34848">
        <w:rPr>
          <w:rStyle w:val="Heading1Char"/>
          <w:b w:val="0"/>
          <w:bCs w:val="0"/>
        </w:rPr>
        <w:t>energy</w:t>
      </w:r>
      <w:r w:rsidR="00FD1BC1" w:rsidRPr="00C34848">
        <w:rPr>
          <w:rStyle w:val="Heading1Char"/>
          <w:b w:val="0"/>
          <w:bCs w:val="0"/>
        </w:rPr>
        <w:t xml:space="preserve"> </w:t>
      </w:r>
      <w:r w:rsidR="00E31CF1" w:rsidRPr="00C34848">
        <w:rPr>
          <w:rStyle w:val="Heading1Char"/>
          <w:b w:val="0"/>
          <w:bCs w:val="0"/>
        </w:rPr>
        <w:t>e</w:t>
      </w:r>
      <w:r w:rsidR="00FD1BC1" w:rsidRPr="00C34848">
        <w:rPr>
          <w:rStyle w:val="Heading1Char"/>
          <w:b w:val="0"/>
          <w:bCs w:val="0"/>
        </w:rPr>
        <w:t xml:space="preserve">fficient </w:t>
      </w:r>
      <w:r w:rsidR="00E31CF1" w:rsidRPr="00C34848">
        <w:rPr>
          <w:rStyle w:val="Heading1Char"/>
          <w:b w:val="0"/>
          <w:bCs w:val="0"/>
        </w:rPr>
        <w:t>a</w:t>
      </w:r>
      <w:r w:rsidR="00FD1BC1" w:rsidRPr="00C34848">
        <w:rPr>
          <w:rStyle w:val="Heading1Char"/>
          <w:b w:val="0"/>
          <w:bCs w:val="0"/>
        </w:rPr>
        <w:t>ppliances</w:t>
      </w:r>
      <w:r w:rsidR="00E92B80">
        <w:rPr>
          <w:rStyle w:val="Heading1Char"/>
          <w:b w:val="0"/>
          <w:bCs w:val="0"/>
        </w:rPr>
        <w:t xml:space="preserve"> </w:t>
      </w:r>
      <w:r w:rsidR="00E92B80" w:rsidRPr="004010C7">
        <w:rPr>
          <w:rStyle w:val="Heading1Char"/>
          <w:b w:val="0"/>
          <w:bCs w:val="0"/>
        </w:rPr>
        <w:t>(</w:t>
      </w:r>
      <w:r w:rsidR="004010C7" w:rsidRPr="004010C7">
        <w:rPr>
          <w:rStyle w:val="Heading1Char"/>
          <w:b w:val="0"/>
          <w:bCs w:val="0"/>
        </w:rPr>
        <w:t xml:space="preserve">some units include </w:t>
      </w:r>
      <w:r w:rsidR="00E92B80" w:rsidRPr="004010C7">
        <w:rPr>
          <w:rStyle w:val="Heading1Char"/>
          <w:b w:val="0"/>
          <w:bCs w:val="0"/>
        </w:rPr>
        <w:t>washer/dr</w:t>
      </w:r>
      <w:r w:rsidR="00B979BD">
        <w:rPr>
          <w:rStyle w:val="Heading1Char"/>
          <w:b w:val="0"/>
          <w:bCs w:val="0"/>
        </w:rPr>
        <w:t>y</w:t>
      </w:r>
      <w:r w:rsidR="00E92B80" w:rsidRPr="004010C7">
        <w:rPr>
          <w:rStyle w:val="Heading1Char"/>
          <w:b w:val="0"/>
          <w:bCs w:val="0"/>
        </w:rPr>
        <w:t>er hookup)</w:t>
      </w:r>
      <w:r w:rsidR="00FD1BC1" w:rsidRPr="004010C7">
        <w:rPr>
          <w:rStyle w:val="Heading1Char"/>
          <w:b w:val="0"/>
          <w:bCs w:val="0"/>
        </w:rPr>
        <w:t xml:space="preserve">, </w:t>
      </w:r>
      <w:r w:rsidR="00E31CF1" w:rsidRPr="00C34848">
        <w:rPr>
          <w:rStyle w:val="Heading1Char"/>
          <w:b w:val="0"/>
          <w:bCs w:val="0"/>
        </w:rPr>
        <w:t>f</w:t>
      </w:r>
      <w:r w:rsidR="00FD1BC1" w:rsidRPr="00C34848">
        <w:rPr>
          <w:rStyle w:val="Heading1Char"/>
          <w:b w:val="0"/>
          <w:bCs w:val="0"/>
        </w:rPr>
        <w:t xml:space="preserve">ixtures, </w:t>
      </w:r>
      <w:r w:rsidR="00E31CF1" w:rsidRPr="00C34848">
        <w:rPr>
          <w:rStyle w:val="Heading1Char"/>
          <w:b w:val="0"/>
          <w:bCs w:val="0"/>
        </w:rPr>
        <w:t>d</w:t>
      </w:r>
      <w:r w:rsidR="00FD1BC1" w:rsidRPr="00C34848">
        <w:rPr>
          <w:rStyle w:val="Heading1Char"/>
          <w:b w:val="0"/>
          <w:bCs w:val="0"/>
        </w:rPr>
        <w:t xml:space="preserve">oors, and </w:t>
      </w:r>
      <w:r w:rsidR="00E31CF1" w:rsidRPr="00C34848">
        <w:rPr>
          <w:rStyle w:val="Heading1Char"/>
          <w:b w:val="0"/>
          <w:bCs w:val="0"/>
        </w:rPr>
        <w:t>w</w:t>
      </w:r>
      <w:r w:rsidR="00FD1BC1" w:rsidRPr="00C34848">
        <w:rPr>
          <w:rStyle w:val="Heading1Char"/>
          <w:b w:val="0"/>
          <w:bCs w:val="0"/>
        </w:rPr>
        <w:t>indows</w:t>
      </w:r>
      <w:r w:rsidR="00FD1BC1">
        <w:rPr>
          <w:rStyle w:val="Heading1Char"/>
          <w:sz w:val="17"/>
          <w:szCs w:val="17"/>
        </w:rPr>
        <w:t>.</w:t>
      </w:r>
      <w:r w:rsidR="00FD1BC1">
        <w:rPr>
          <w:rFonts w:asciiTheme="minorBidi" w:hAnsiTheme="minorBidi"/>
          <w:sz w:val="17"/>
          <w:szCs w:val="17"/>
        </w:rPr>
        <w:t xml:space="preserve"> </w:t>
      </w:r>
    </w:p>
    <w:p w14:paraId="45114CA6" w14:textId="3A688EA3" w:rsidR="00A53F48" w:rsidRPr="00C34848" w:rsidRDefault="00E31CF1" w:rsidP="00A53F48">
      <w:pPr>
        <w:spacing w:before="60" w:after="0" w:line="240" w:lineRule="auto"/>
        <w:ind w:left="1440"/>
        <w:rPr>
          <w:rFonts w:asciiTheme="minorBidi" w:hAnsiTheme="minorBidi"/>
          <w:sz w:val="18"/>
          <w:szCs w:val="18"/>
          <w:lang w:val="es-US"/>
        </w:rPr>
      </w:pPr>
      <w:r w:rsidRPr="00C34848">
        <w:rPr>
          <w:rStyle w:val="Heading1Char"/>
          <w:lang w:val="es-US"/>
        </w:rPr>
        <w:t>Transit:</w:t>
      </w:r>
      <w:r w:rsidR="00A53F48" w:rsidRPr="00C34848">
        <w:rPr>
          <w:rFonts w:asciiTheme="minorBidi" w:hAnsiTheme="minorBidi"/>
          <w:sz w:val="18"/>
          <w:szCs w:val="18"/>
          <w:lang w:val="es-US"/>
        </w:rPr>
        <w:t xml:space="preserve"> </w:t>
      </w:r>
      <w:r w:rsidR="00DA5BAC" w:rsidRPr="00C34848">
        <w:rPr>
          <w:rFonts w:asciiTheme="minorBidi" w:hAnsiTheme="minorBidi"/>
          <w:sz w:val="18"/>
          <w:szCs w:val="18"/>
          <w:lang w:val="es-US"/>
        </w:rPr>
        <w:t>Train: B</w:t>
      </w:r>
      <w:r w:rsidR="00FD1BC1" w:rsidRPr="00C34848">
        <w:rPr>
          <w:rFonts w:asciiTheme="minorBidi" w:hAnsiTheme="minorBidi"/>
          <w:sz w:val="18"/>
          <w:szCs w:val="18"/>
          <w:lang w:val="es-US"/>
        </w:rPr>
        <w:t>, D, F, J, L, M, Z, 6</w:t>
      </w:r>
      <w:r w:rsidR="00DA5BAC" w:rsidRPr="00C34848">
        <w:rPr>
          <w:rFonts w:asciiTheme="minorBidi" w:hAnsiTheme="minorBidi"/>
          <w:sz w:val="18"/>
          <w:szCs w:val="18"/>
          <w:lang w:val="es-US"/>
        </w:rPr>
        <w:t xml:space="preserve"> - Bus: M</w:t>
      </w:r>
      <w:r w:rsidR="00FD1BC1" w:rsidRPr="00C34848">
        <w:rPr>
          <w:rFonts w:asciiTheme="minorBidi" w:hAnsiTheme="minorBidi"/>
          <w:sz w:val="18"/>
          <w:szCs w:val="18"/>
          <w:lang w:val="es-US"/>
        </w:rPr>
        <w:t>8</w:t>
      </w:r>
      <w:r w:rsidR="00DA5BAC" w:rsidRPr="00C34848">
        <w:rPr>
          <w:rFonts w:asciiTheme="minorBidi" w:hAnsiTheme="minorBidi"/>
          <w:sz w:val="18"/>
          <w:szCs w:val="18"/>
          <w:lang w:val="es-US"/>
        </w:rPr>
        <w:t>, M</w:t>
      </w:r>
      <w:r w:rsidR="00FD1BC1" w:rsidRPr="00C34848">
        <w:rPr>
          <w:rFonts w:asciiTheme="minorBidi" w:hAnsiTheme="minorBidi"/>
          <w:sz w:val="18"/>
          <w:szCs w:val="18"/>
          <w:lang w:val="es-US"/>
        </w:rPr>
        <w:t>9</w:t>
      </w:r>
      <w:r w:rsidR="00DA5BAC" w:rsidRPr="00C34848">
        <w:rPr>
          <w:rFonts w:asciiTheme="minorBidi" w:hAnsiTheme="minorBidi"/>
          <w:sz w:val="18"/>
          <w:szCs w:val="18"/>
          <w:lang w:val="es-US"/>
        </w:rPr>
        <w:t>, M</w:t>
      </w:r>
      <w:r w:rsidR="00FD1BC1" w:rsidRPr="00C34848">
        <w:rPr>
          <w:rFonts w:asciiTheme="minorBidi" w:hAnsiTheme="minorBidi"/>
          <w:sz w:val="18"/>
          <w:szCs w:val="18"/>
          <w:lang w:val="es-US"/>
        </w:rPr>
        <w:t>14A-D</w:t>
      </w:r>
      <w:r w:rsidR="00DA5BAC" w:rsidRPr="00C34848">
        <w:rPr>
          <w:rFonts w:asciiTheme="minorBidi" w:hAnsiTheme="minorBidi"/>
          <w:sz w:val="18"/>
          <w:szCs w:val="18"/>
          <w:lang w:val="es-US"/>
        </w:rPr>
        <w:t>, M</w:t>
      </w:r>
      <w:r w:rsidR="00FD1BC1" w:rsidRPr="00C34848">
        <w:rPr>
          <w:rFonts w:asciiTheme="minorBidi" w:hAnsiTheme="minorBidi"/>
          <w:sz w:val="18"/>
          <w:szCs w:val="18"/>
          <w:lang w:val="es-US"/>
        </w:rPr>
        <w:t>15, M21</w:t>
      </w:r>
      <w:r w:rsidR="00405893" w:rsidRPr="00C34848">
        <w:rPr>
          <w:rFonts w:asciiTheme="minorBidi" w:hAnsiTheme="minorBidi"/>
          <w:sz w:val="18"/>
          <w:szCs w:val="18"/>
          <w:lang w:val="es-US"/>
        </w:rPr>
        <w:t>.</w:t>
      </w:r>
      <w:r w:rsidR="00A53F48" w:rsidRPr="00C34848">
        <w:rPr>
          <w:rFonts w:asciiTheme="minorBidi" w:hAnsiTheme="minorBidi"/>
          <w:sz w:val="18"/>
          <w:szCs w:val="18"/>
          <w:lang w:val="es-US"/>
        </w:rPr>
        <w:t xml:space="preserve"> </w:t>
      </w:r>
    </w:p>
    <w:p w14:paraId="3803BCDF" w14:textId="3AC632F7" w:rsidR="00723124" w:rsidRPr="00C34848" w:rsidRDefault="00A53F48" w:rsidP="00723124">
      <w:pPr>
        <w:spacing w:after="0"/>
        <w:ind w:left="1440"/>
        <w:rPr>
          <w:rFonts w:asciiTheme="minorBidi" w:hAnsiTheme="minorBidi"/>
          <w:b/>
          <w:bCs/>
          <w:sz w:val="18"/>
          <w:szCs w:val="18"/>
        </w:rPr>
      </w:pPr>
      <w:r w:rsidRPr="00C34848">
        <w:rPr>
          <w:rFonts w:asciiTheme="minorBidi" w:hAnsiTheme="minorBidi"/>
          <w:b/>
          <w:bCs/>
          <w:sz w:val="18"/>
          <w:szCs w:val="18"/>
        </w:rPr>
        <w:t xml:space="preserve">No </w:t>
      </w:r>
      <w:r w:rsidR="00DC6C0E" w:rsidRPr="00C34848">
        <w:rPr>
          <w:rFonts w:asciiTheme="minorBidi" w:hAnsiTheme="minorBidi"/>
          <w:b/>
          <w:bCs/>
          <w:sz w:val="18"/>
          <w:szCs w:val="18"/>
        </w:rPr>
        <w:t>fee to apply</w:t>
      </w:r>
      <w:r w:rsidR="00DC7E37" w:rsidRPr="00C34848">
        <w:rPr>
          <w:rFonts w:asciiTheme="minorBidi" w:hAnsiTheme="minorBidi"/>
          <w:b/>
          <w:bCs/>
          <w:sz w:val="18"/>
          <w:szCs w:val="18"/>
        </w:rPr>
        <w:t xml:space="preserve"> • No broker’s fee •</w:t>
      </w:r>
      <w:r w:rsidRPr="00C34848">
        <w:rPr>
          <w:rFonts w:asciiTheme="minorBidi" w:hAnsiTheme="minorBidi"/>
          <w:b/>
          <w:bCs/>
          <w:sz w:val="18"/>
          <w:szCs w:val="18"/>
        </w:rPr>
        <w:t xml:space="preserve"> More information:</w:t>
      </w:r>
      <w:r w:rsidR="00723124" w:rsidRPr="00C34848">
        <w:rPr>
          <w:sz w:val="18"/>
          <w:szCs w:val="18"/>
        </w:rPr>
        <w:t xml:space="preserve"> </w:t>
      </w:r>
      <w:hyperlink r:id="rId14" w:history="1">
        <w:r w:rsidR="00723124" w:rsidRPr="00C34848">
          <w:rPr>
            <w:rStyle w:val="Hyperlink"/>
            <w:rFonts w:asciiTheme="minorBidi" w:hAnsiTheme="minorBidi"/>
            <w:b/>
            <w:bCs/>
            <w:sz w:val="18"/>
            <w:szCs w:val="18"/>
          </w:rPr>
          <w:t>https://housingconnect.nyc.gov/PublicWeb/</w:t>
        </w:r>
      </w:hyperlink>
    </w:p>
    <w:p w14:paraId="45114CA7" w14:textId="027181F2" w:rsidR="00A53F48" w:rsidRPr="00C34848" w:rsidRDefault="00A53F48" w:rsidP="0039423B">
      <w:pPr>
        <w:spacing w:after="0"/>
        <w:ind w:left="1440"/>
        <w:rPr>
          <w:rFonts w:asciiTheme="minorBidi" w:hAnsiTheme="minorBidi"/>
          <w:b/>
          <w:bCs/>
          <w:sz w:val="18"/>
          <w:szCs w:val="18"/>
        </w:rPr>
      </w:pPr>
    </w:p>
    <w:p w14:paraId="45114CA8" w14:textId="4692B254" w:rsidR="003F5B53" w:rsidRPr="00C34848" w:rsidRDefault="00F600B1" w:rsidP="002271AB">
      <w:pPr>
        <w:pBdr>
          <w:bottom w:val="single" w:sz="4" w:space="1" w:color="auto"/>
        </w:pBdr>
        <w:spacing w:after="0" w:line="240" w:lineRule="auto"/>
        <w:ind w:left="1440"/>
        <w:rPr>
          <w:rFonts w:asciiTheme="minorBidi" w:hAnsiTheme="minorBidi"/>
          <w:color w:val="4BACC6" w:themeColor="accent5"/>
          <w:sz w:val="18"/>
          <w:szCs w:val="18"/>
        </w:rPr>
      </w:pPr>
      <w:r w:rsidRPr="004010C7">
        <w:rPr>
          <w:rFonts w:asciiTheme="minorBidi" w:hAnsiTheme="minorBidi"/>
          <w:color w:val="548DD4" w:themeColor="text2" w:themeTint="99"/>
          <w:sz w:val="18"/>
          <w:szCs w:val="18"/>
        </w:rPr>
        <w:t>Th</w:t>
      </w:r>
      <w:r w:rsidR="00D76E2B" w:rsidRPr="004010C7">
        <w:rPr>
          <w:rFonts w:asciiTheme="minorBidi" w:hAnsiTheme="minorBidi"/>
          <w:color w:val="548DD4" w:themeColor="text2" w:themeTint="99"/>
          <w:sz w:val="18"/>
          <w:szCs w:val="18"/>
        </w:rPr>
        <w:t>e</w:t>
      </w:r>
      <w:r w:rsidRPr="004010C7">
        <w:rPr>
          <w:rFonts w:asciiTheme="minorBidi" w:hAnsiTheme="minorBidi"/>
          <w:color w:val="548DD4" w:themeColor="text2" w:themeTint="99"/>
          <w:sz w:val="18"/>
          <w:szCs w:val="18"/>
        </w:rPr>
        <w:t xml:space="preserve"> building</w:t>
      </w:r>
      <w:r w:rsidR="00E31CF1" w:rsidRPr="004010C7">
        <w:rPr>
          <w:rFonts w:asciiTheme="minorBidi" w:hAnsiTheme="minorBidi"/>
          <w:color w:val="548DD4" w:themeColor="text2" w:themeTint="99"/>
          <w:sz w:val="18"/>
          <w:szCs w:val="18"/>
        </w:rPr>
        <w:t>s are being</w:t>
      </w:r>
      <w:r w:rsidR="00A53F48" w:rsidRPr="004010C7">
        <w:rPr>
          <w:rFonts w:asciiTheme="minorBidi" w:hAnsiTheme="minorBidi"/>
          <w:color w:val="548DD4" w:themeColor="text2" w:themeTint="99"/>
          <w:sz w:val="18"/>
          <w:szCs w:val="18"/>
        </w:rPr>
        <w:t xml:space="preserve"> </w:t>
      </w:r>
      <w:r w:rsidR="002271AB" w:rsidRPr="004010C7">
        <w:rPr>
          <w:rFonts w:asciiTheme="minorBidi" w:hAnsiTheme="minorBidi"/>
          <w:color w:val="548DD4" w:themeColor="text2" w:themeTint="99"/>
          <w:sz w:val="18"/>
          <w:szCs w:val="18"/>
        </w:rPr>
        <w:t>renovated</w:t>
      </w:r>
      <w:r w:rsidR="00A53F48" w:rsidRPr="004010C7">
        <w:rPr>
          <w:rFonts w:asciiTheme="minorBidi" w:hAnsiTheme="minorBidi"/>
          <w:color w:val="548DD4" w:themeColor="text2" w:themeTint="99"/>
          <w:sz w:val="18"/>
          <w:szCs w:val="18"/>
        </w:rPr>
        <w:t xml:space="preserve"> </w:t>
      </w:r>
      <w:r w:rsidR="00A53F48" w:rsidRPr="00C34848">
        <w:rPr>
          <w:rFonts w:asciiTheme="minorBidi" w:hAnsiTheme="minorBidi"/>
          <w:color w:val="31849B" w:themeColor="accent5" w:themeShade="BF"/>
          <w:sz w:val="18"/>
          <w:szCs w:val="18"/>
        </w:rPr>
        <w:t xml:space="preserve">through the </w:t>
      </w:r>
      <w:r w:rsidR="0019392E" w:rsidRPr="00C34848">
        <w:rPr>
          <w:rFonts w:asciiTheme="minorBidi" w:hAnsiTheme="minorBidi"/>
          <w:b/>
          <w:color w:val="31849B" w:themeColor="accent5" w:themeShade="BF"/>
          <w:sz w:val="18"/>
          <w:szCs w:val="18"/>
        </w:rPr>
        <w:t>Affordable Neighborhood Cooperative Program</w:t>
      </w:r>
      <w:r w:rsidR="002271AB" w:rsidRPr="00C34848">
        <w:rPr>
          <w:rFonts w:asciiTheme="minorBidi" w:hAnsiTheme="minorBidi"/>
          <w:b/>
          <w:color w:val="31849B" w:themeColor="accent5" w:themeShade="BF"/>
          <w:sz w:val="18"/>
          <w:szCs w:val="18"/>
        </w:rPr>
        <w:t xml:space="preserve"> </w:t>
      </w:r>
      <w:r w:rsidR="002271AB" w:rsidRPr="004010C7">
        <w:rPr>
          <w:rFonts w:asciiTheme="minorBidi" w:hAnsiTheme="minorBidi"/>
          <w:b/>
          <w:color w:val="548DD4" w:themeColor="text2" w:themeTint="99"/>
          <w:sz w:val="18"/>
          <w:szCs w:val="18"/>
        </w:rPr>
        <w:t>(ANCP)</w:t>
      </w:r>
      <w:r w:rsidR="00A53F48" w:rsidRPr="004010C7">
        <w:rPr>
          <w:rFonts w:asciiTheme="minorBidi" w:hAnsiTheme="minorBidi"/>
          <w:color w:val="548DD4" w:themeColor="text2" w:themeTint="99"/>
          <w:sz w:val="18"/>
          <w:szCs w:val="18"/>
        </w:rPr>
        <w:t xml:space="preserve"> </w:t>
      </w:r>
      <w:r w:rsidR="00A53F48" w:rsidRPr="00C34848">
        <w:rPr>
          <w:rFonts w:asciiTheme="minorBidi" w:hAnsiTheme="minorBidi"/>
          <w:color w:val="31849B" w:themeColor="accent5" w:themeShade="BF"/>
          <w:sz w:val="18"/>
          <w:szCs w:val="18"/>
        </w:rPr>
        <w:t xml:space="preserve">of the </w:t>
      </w:r>
      <w:r w:rsidR="00B15D5C" w:rsidRPr="00C34848">
        <w:rPr>
          <w:rFonts w:asciiTheme="minorBidi" w:hAnsiTheme="minorBidi"/>
          <w:color w:val="31849B" w:themeColor="accent5" w:themeShade="BF"/>
          <w:sz w:val="18"/>
          <w:szCs w:val="18"/>
        </w:rPr>
        <w:t xml:space="preserve">New </w:t>
      </w:r>
      <w:r w:rsidR="002271AB" w:rsidRPr="00C34848">
        <w:rPr>
          <w:rFonts w:asciiTheme="minorBidi" w:hAnsiTheme="minorBidi"/>
          <w:color w:val="31849B" w:themeColor="accent5" w:themeShade="BF"/>
          <w:sz w:val="18"/>
          <w:szCs w:val="18"/>
        </w:rPr>
        <w:t xml:space="preserve">     </w:t>
      </w:r>
      <w:r w:rsidR="00B15D5C" w:rsidRPr="00C34848">
        <w:rPr>
          <w:rFonts w:asciiTheme="minorBidi" w:hAnsiTheme="minorBidi"/>
          <w:color w:val="31849B" w:themeColor="accent5" w:themeShade="BF"/>
          <w:sz w:val="18"/>
          <w:szCs w:val="18"/>
        </w:rPr>
        <w:t>York City</w:t>
      </w:r>
      <w:r w:rsidR="002271AB" w:rsidRPr="00C34848">
        <w:rPr>
          <w:rFonts w:asciiTheme="minorBidi" w:hAnsiTheme="minorBidi"/>
          <w:color w:val="31849B" w:themeColor="accent5" w:themeShade="BF"/>
          <w:sz w:val="18"/>
          <w:szCs w:val="18"/>
        </w:rPr>
        <w:t xml:space="preserve"> </w:t>
      </w:r>
      <w:r w:rsidR="00D023A2" w:rsidRPr="00C34848">
        <w:rPr>
          <w:rFonts w:asciiTheme="minorBidi" w:hAnsiTheme="minorBidi"/>
          <w:color w:val="31849B" w:themeColor="accent5" w:themeShade="BF"/>
          <w:sz w:val="18"/>
          <w:szCs w:val="18"/>
        </w:rPr>
        <w:t xml:space="preserve">Department of </w:t>
      </w:r>
      <w:r w:rsidR="00B15D5C" w:rsidRPr="00C34848">
        <w:rPr>
          <w:rFonts w:asciiTheme="minorBidi" w:hAnsiTheme="minorBidi"/>
          <w:color w:val="31849B" w:themeColor="accent5" w:themeShade="BF"/>
          <w:sz w:val="18"/>
          <w:szCs w:val="18"/>
        </w:rPr>
        <w:t>Housing Preservation and Development.</w:t>
      </w:r>
      <w:r w:rsidR="00A53F48" w:rsidRPr="00C34848">
        <w:rPr>
          <w:rFonts w:asciiTheme="minorBidi" w:hAnsiTheme="minorBidi"/>
          <w:color w:val="31849B" w:themeColor="accent5" w:themeShade="BF"/>
          <w:sz w:val="18"/>
          <w:szCs w:val="18"/>
        </w:rPr>
        <w:t xml:space="preserve"> </w:t>
      </w:r>
      <w:r w:rsidRPr="00C34848">
        <w:rPr>
          <w:rFonts w:asciiTheme="minorBidi" w:hAnsiTheme="minorBidi"/>
          <w:color w:val="31849B" w:themeColor="accent5" w:themeShade="BF"/>
          <w:sz w:val="18"/>
          <w:szCs w:val="18"/>
        </w:rPr>
        <w:t xml:space="preserve"> </w:t>
      </w:r>
    </w:p>
    <w:p w14:paraId="45114CA9" w14:textId="77777777" w:rsidR="00827611" w:rsidRPr="00257C08" w:rsidRDefault="00827611" w:rsidP="00A53F48">
      <w:pPr>
        <w:keepNext/>
        <w:keepLines/>
        <w:spacing w:before="120" w:after="0"/>
        <w:outlineLvl w:val="1"/>
        <w:rPr>
          <w:rFonts w:asciiTheme="minorBidi" w:eastAsiaTheme="majorEastAsia" w:hAnsiTheme="minorBidi"/>
          <w:b/>
          <w:bCs/>
          <w:sz w:val="15"/>
          <w:szCs w:val="15"/>
        </w:rPr>
        <w:sectPr w:rsidR="00827611" w:rsidRPr="00257C08" w:rsidSect="00F730EB">
          <w:pgSz w:w="12240" w:h="20160" w:code="5"/>
          <w:pgMar w:top="576" w:right="576" w:bottom="576" w:left="576" w:header="720" w:footer="720" w:gutter="0"/>
          <w:cols w:space="720"/>
          <w:docGrid w:linePitch="360"/>
        </w:sectPr>
      </w:pPr>
    </w:p>
    <w:p w14:paraId="45114CAA" w14:textId="77777777" w:rsidR="00A53F48" w:rsidRPr="00C34848" w:rsidRDefault="00A53F48" w:rsidP="00224350">
      <w:pPr>
        <w:pStyle w:val="Heading1"/>
        <w:rPr>
          <w:sz w:val="16"/>
          <w:szCs w:val="16"/>
        </w:rPr>
      </w:pPr>
      <w:r w:rsidRPr="00C34848">
        <w:rPr>
          <w:sz w:val="16"/>
          <w:szCs w:val="16"/>
        </w:rPr>
        <w:t>Who Should Apply?</w:t>
      </w:r>
    </w:p>
    <w:p w14:paraId="45114CAB" w14:textId="2DA90F92" w:rsidR="00A53F48" w:rsidRPr="00C34848" w:rsidRDefault="00A53F48" w:rsidP="00A53F48">
      <w:pPr>
        <w:tabs>
          <w:tab w:val="left" w:pos="270"/>
        </w:tabs>
        <w:spacing w:before="120" w:after="0" w:line="240" w:lineRule="auto"/>
        <w:rPr>
          <w:rFonts w:asciiTheme="minorBidi" w:hAnsiTheme="minorBidi"/>
          <w:sz w:val="16"/>
          <w:szCs w:val="16"/>
        </w:rPr>
      </w:pPr>
      <w:r w:rsidRPr="00C34848">
        <w:rPr>
          <w:rFonts w:asciiTheme="minorBidi" w:hAnsiTheme="minorBidi"/>
          <w:sz w:val="16"/>
          <w:szCs w:val="16"/>
        </w:rPr>
        <w:br w:type="column"/>
      </w:r>
      <w:r w:rsidRPr="00C34848">
        <w:rPr>
          <w:rFonts w:asciiTheme="minorBidi" w:hAnsiTheme="minorBidi"/>
          <w:sz w:val="16"/>
          <w:szCs w:val="16"/>
        </w:rPr>
        <w:t>I</w:t>
      </w:r>
      <w:r w:rsidRPr="004010C7">
        <w:rPr>
          <w:rFonts w:asciiTheme="minorBidi" w:hAnsiTheme="minorBidi"/>
          <w:sz w:val="16"/>
          <w:szCs w:val="16"/>
        </w:rPr>
        <w:t xml:space="preserve">ndividuals or households who meet the income </w:t>
      </w:r>
      <w:r w:rsidR="002271AB" w:rsidRPr="004010C7">
        <w:rPr>
          <w:rFonts w:asciiTheme="minorBidi" w:hAnsiTheme="minorBidi"/>
          <w:sz w:val="16"/>
          <w:szCs w:val="16"/>
        </w:rPr>
        <w:t xml:space="preserve">&amp; asset </w:t>
      </w:r>
      <w:r w:rsidRPr="004010C7">
        <w:rPr>
          <w:rFonts w:asciiTheme="minorBidi" w:hAnsiTheme="minorBidi"/>
          <w:sz w:val="16"/>
          <w:szCs w:val="16"/>
        </w:rPr>
        <w:t xml:space="preserve">requirements listed in the table below may apply. </w:t>
      </w:r>
      <w:r w:rsidR="002271AB" w:rsidRPr="004010C7">
        <w:rPr>
          <w:rFonts w:asciiTheme="minorBidi" w:hAnsiTheme="minorBidi"/>
          <w:sz w:val="16"/>
          <w:szCs w:val="16"/>
        </w:rPr>
        <w:t xml:space="preserve">Eligible applicants must qualify </w:t>
      </w:r>
      <w:r w:rsidR="00CE5275" w:rsidRPr="004010C7">
        <w:rPr>
          <w:rFonts w:asciiTheme="minorBidi" w:hAnsiTheme="minorBidi"/>
          <w:sz w:val="16"/>
          <w:szCs w:val="16"/>
        </w:rPr>
        <w:t xml:space="preserve">for NYSAHC </w:t>
      </w:r>
      <w:r w:rsidR="002271AB" w:rsidRPr="004010C7">
        <w:rPr>
          <w:rFonts w:asciiTheme="minorBidi" w:hAnsiTheme="minorBidi"/>
          <w:sz w:val="16"/>
          <w:szCs w:val="16"/>
        </w:rPr>
        <w:t xml:space="preserve">and secure a mortgage from one of the pre-qualified lenders. </w:t>
      </w:r>
      <w:r w:rsidR="002271AB" w:rsidRPr="00C34848">
        <w:rPr>
          <w:rFonts w:asciiTheme="minorBidi" w:hAnsiTheme="minorBidi"/>
          <w:sz w:val="16"/>
          <w:szCs w:val="16"/>
        </w:rPr>
        <w:t>A</w:t>
      </w:r>
      <w:r w:rsidRPr="00C34848">
        <w:rPr>
          <w:rFonts w:asciiTheme="minorBidi" w:hAnsiTheme="minorBidi"/>
          <w:sz w:val="16"/>
          <w:szCs w:val="16"/>
        </w:rPr>
        <w:t xml:space="preserve">pplicants will be required to meet </w:t>
      </w:r>
      <w:r w:rsidR="00336C5A" w:rsidRPr="00C34848">
        <w:rPr>
          <w:rFonts w:asciiTheme="minorBidi" w:hAnsiTheme="minorBidi"/>
          <w:sz w:val="16"/>
          <w:szCs w:val="16"/>
        </w:rPr>
        <w:t xml:space="preserve">additional selection criteria. </w:t>
      </w:r>
      <w:r w:rsidR="00F25F16" w:rsidRPr="00C34848">
        <w:rPr>
          <w:rFonts w:asciiTheme="minorBidi" w:hAnsiTheme="minorBidi"/>
          <w:sz w:val="16"/>
          <w:szCs w:val="16"/>
        </w:rPr>
        <w:t xml:space="preserve">General preference will be given to New York City residents  </w:t>
      </w:r>
    </w:p>
    <w:p w14:paraId="45114CB2" w14:textId="2D166CD4" w:rsidR="00A53F48" w:rsidRPr="00C34848" w:rsidRDefault="00A53F48" w:rsidP="003D5693">
      <w:pPr>
        <w:tabs>
          <w:tab w:val="left" w:pos="270"/>
        </w:tabs>
        <w:spacing w:before="120" w:after="0" w:line="240" w:lineRule="auto"/>
        <w:rPr>
          <w:rFonts w:asciiTheme="minorBidi" w:hAnsiTheme="minorBidi"/>
          <w:sz w:val="16"/>
          <w:szCs w:val="16"/>
        </w:rPr>
      </w:pPr>
      <w:r w:rsidRPr="00C34848">
        <w:rPr>
          <w:rFonts w:asciiTheme="minorBidi" w:hAnsiTheme="minorBidi"/>
          <w:sz w:val="16"/>
          <w:szCs w:val="16"/>
        </w:rPr>
        <w:br w:type="column"/>
      </w:r>
    </w:p>
    <w:p w14:paraId="45114CB3" w14:textId="77777777" w:rsidR="00A53F48" w:rsidRPr="00C34848" w:rsidRDefault="00A53F48" w:rsidP="00EA2768">
      <w:pPr>
        <w:spacing w:before="10" w:after="30" w:line="240" w:lineRule="auto"/>
        <w:rPr>
          <w:sz w:val="16"/>
          <w:szCs w:val="16"/>
        </w:rPr>
        <w:sectPr w:rsidR="00A53F48" w:rsidRPr="00C34848" w:rsidSect="00F730EB">
          <w:type w:val="continuous"/>
          <w:pgSz w:w="12240" w:h="20160" w:code="5"/>
          <w:pgMar w:top="576" w:right="576" w:bottom="576" w:left="576" w:header="720" w:footer="720" w:gutter="0"/>
          <w:cols w:num="3" w:space="158" w:equalWidth="0">
            <w:col w:w="1411" w:space="158"/>
            <w:col w:w="3795" w:space="540"/>
            <w:col w:w="5184"/>
          </w:cols>
          <w:docGrid w:linePitch="360"/>
        </w:sectPr>
      </w:pPr>
    </w:p>
    <w:p w14:paraId="45114CB4" w14:textId="06615510" w:rsidR="009D393B" w:rsidRPr="00C34848" w:rsidRDefault="00DC7E37" w:rsidP="002271AB">
      <w:pPr>
        <w:pStyle w:val="ListParagraph"/>
        <w:numPr>
          <w:ilvl w:val="0"/>
          <w:numId w:val="4"/>
        </w:numPr>
        <w:spacing w:before="10" w:after="30" w:line="240" w:lineRule="auto"/>
        <w:jc w:val="both"/>
        <w:rPr>
          <w:rFonts w:asciiTheme="minorBidi" w:hAnsiTheme="minorBidi"/>
          <w:b/>
          <w:bCs/>
          <w:sz w:val="16"/>
          <w:szCs w:val="16"/>
        </w:rPr>
      </w:pPr>
      <w:r w:rsidRPr="00C34848">
        <w:rPr>
          <w:rFonts w:asciiTheme="minorBidi" w:hAnsiTheme="minorBidi"/>
          <w:b/>
          <w:bCs/>
          <w:sz w:val="16"/>
          <w:szCs w:val="16"/>
        </w:rPr>
        <w:t xml:space="preserve">Eligible buyers should have </w:t>
      </w:r>
      <w:r w:rsidR="005B5836" w:rsidRPr="00C34848">
        <w:rPr>
          <w:rFonts w:asciiTheme="minorBidi" w:hAnsiTheme="minorBidi"/>
          <w:b/>
          <w:bCs/>
          <w:sz w:val="16"/>
          <w:szCs w:val="16"/>
          <w:u w:val="single"/>
        </w:rPr>
        <w:t>3</w:t>
      </w:r>
      <w:r w:rsidRPr="00C34848">
        <w:rPr>
          <w:rFonts w:asciiTheme="minorBidi" w:hAnsiTheme="minorBidi"/>
          <w:b/>
          <w:bCs/>
          <w:sz w:val="16"/>
          <w:szCs w:val="16"/>
          <w:u w:val="single"/>
        </w:rPr>
        <w:t>%</w:t>
      </w:r>
      <w:r w:rsidRPr="00C34848">
        <w:rPr>
          <w:rFonts w:asciiTheme="minorBidi" w:hAnsiTheme="minorBidi"/>
          <w:b/>
          <w:bCs/>
          <w:sz w:val="16"/>
          <w:szCs w:val="16"/>
        </w:rPr>
        <w:t xml:space="preserve"> </w:t>
      </w:r>
      <w:r w:rsidR="00EA2768" w:rsidRPr="00C34848">
        <w:rPr>
          <w:rFonts w:asciiTheme="minorBidi" w:hAnsiTheme="minorBidi"/>
          <w:b/>
          <w:bCs/>
          <w:sz w:val="16"/>
          <w:szCs w:val="16"/>
        </w:rPr>
        <w:t xml:space="preserve">of the purchase price available for </w:t>
      </w:r>
      <w:r w:rsidR="00106CF9" w:rsidRPr="00C34848">
        <w:rPr>
          <w:rFonts w:asciiTheme="minorBidi" w:hAnsiTheme="minorBidi"/>
          <w:b/>
          <w:bCs/>
          <w:sz w:val="16"/>
          <w:szCs w:val="16"/>
        </w:rPr>
        <w:t>a down</w:t>
      </w:r>
      <w:r w:rsidR="00EA2768" w:rsidRPr="00C34848">
        <w:rPr>
          <w:rFonts w:asciiTheme="minorBidi" w:hAnsiTheme="minorBidi"/>
          <w:b/>
          <w:bCs/>
          <w:sz w:val="16"/>
          <w:szCs w:val="16"/>
        </w:rPr>
        <w:t xml:space="preserve"> payment. </w:t>
      </w:r>
    </w:p>
    <w:p w14:paraId="77FDA8F7" w14:textId="3C47AC9D" w:rsidR="002271AB" w:rsidRPr="004010C7" w:rsidRDefault="002271AB" w:rsidP="002271AB">
      <w:pPr>
        <w:pStyle w:val="ListParagraph"/>
        <w:numPr>
          <w:ilvl w:val="0"/>
          <w:numId w:val="4"/>
        </w:numPr>
        <w:spacing w:before="10" w:after="30" w:line="240" w:lineRule="auto"/>
        <w:jc w:val="both"/>
        <w:rPr>
          <w:rFonts w:asciiTheme="minorBidi" w:hAnsiTheme="minorBidi"/>
          <w:b/>
          <w:bCs/>
          <w:sz w:val="16"/>
          <w:szCs w:val="16"/>
        </w:rPr>
      </w:pPr>
      <w:r w:rsidRPr="004010C7">
        <w:rPr>
          <w:rFonts w:asciiTheme="minorBidi" w:hAnsiTheme="minorBidi"/>
          <w:b/>
          <w:bCs/>
          <w:sz w:val="16"/>
          <w:szCs w:val="16"/>
        </w:rPr>
        <w:t xml:space="preserve">Funds for the 3% down payment must be in </w:t>
      </w:r>
      <w:r w:rsidR="004010C7" w:rsidRPr="004010C7">
        <w:rPr>
          <w:rFonts w:asciiTheme="minorBidi" w:hAnsiTheme="minorBidi"/>
          <w:b/>
          <w:bCs/>
          <w:sz w:val="16"/>
          <w:szCs w:val="16"/>
        </w:rPr>
        <w:t>the applicant’s</w:t>
      </w:r>
      <w:r w:rsidRPr="004010C7">
        <w:rPr>
          <w:rFonts w:asciiTheme="minorBidi" w:hAnsiTheme="minorBidi"/>
          <w:b/>
          <w:bCs/>
          <w:sz w:val="16"/>
          <w:szCs w:val="16"/>
        </w:rPr>
        <w:t xml:space="preserve"> account for three months</w:t>
      </w:r>
      <w:r w:rsidR="004010C7" w:rsidRPr="004010C7">
        <w:rPr>
          <w:rFonts w:asciiTheme="minorBidi" w:hAnsiTheme="minorBidi"/>
          <w:b/>
          <w:bCs/>
          <w:sz w:val="16"/>
          <w:szCs w:val="16"/>
        </w:rPr>
        <w:t>, prior to eligibility interview</w:t>
      </w:r>
      <w:r w:rsidRPr="004010C7">
        <w:rPr>
          <w:rFonts w:asciiTheme="minorBidi" w:hAnsiTheme="minorBidi"/>
          <w:b/>
          <w:bCs/>
          <w:sz w:val="16"/>
          <w:szCs w:val="16"/>
        </w:rPr>
        <w:t>.</w:t>
      </w:r>
    </w:p>
    <w:p w14:paraId="035CC356" w14:textId="05B55C66" w:rsidR="002271AB" w:rsidRPr="004010C7" w:rsidRDefault="002271AB" w:rsidP="002271AB">
      <w:pPr>
        <w:pStyle w:val="ListParagraph"/>
        <w:numPr>
          <w:ilvl w:val="0"/>
          <w:numId w:val="4"/>
        </w:numPr>
        <w:spacing w:before="10" w:after="30" w:line="240" w:lineRule="auto"/>
        <w:jc w:val="both"/>
        <w:rPr>
          <w:rFonts w:asciiTheme="minorBidi" w:hAnsiTheme="minorBidi"/>
          <w:b/>
          <w:bCs/>
          <w:sz w:val="16"/>
          <w:szCs w:val="16"/>
        </w:rPr>
      </w:pPr>
      <w:r w:rsidRPr="004010C7">
        <w:rPr>
          <w:rFonts w:asciiTheme="minorBidi" w:hAnsiTheme="minorBidi"/>
          <w:b/>
          <w:bCs/>
          <w:sz w:val="16"/>
          <w:szCs w:val="16"/>
        </w:rPr>
        <w:t xml:space="preserve">Each buyer MUST occupy the Cooperative </w:t>
      </w:r>
      <w:r w:rsidR="004010C7" w:rsidRPr="004010C7">
        <w:rPr>
          <w:rFonts w:asciiTheme="minorBidi" w:hAnsiTheme="minorBidi"/>
          <w:b/>
          <w:bCs/>
          <w:sz w:val="16"/>
          <w:szCs w:val="16"/>
        </w:rPr>
        <w:t xml:space="preserve">Unit </w:t>
      </w:r>
      <w:r w:rsidRPr="004010C7">
        <w:rPr>
          <w:rFonts w:asciiTheme="minorBidi" w:hAnsiTheme="minorBidi"/>
          <w:b/>
          <w:bCs/>
          <w:sz w:val="16"/>
          <w:szCs w:val="16"/>
        </w:rPr>
        <w:t>as their Primary Residence.</w:t>
      </w:r>
    </w:p>
    <w:p w14:paraId="13CD20D9" w14:textId="4D231BA7" w:rsidR="002271AB" w:rsidRPr="004010C7" w:rsidRDefault="002271AB" w:rsidP="002271AB">
      <w:pPr>
        <w:pStyle w:val="ListParagraph"/>
        <w:numPr>
          <w:ilvl w:val="0"/>
          <w:numId w:val="4"/>
        </w:numPr>
        <w:spacing w:before="10" w:after="30" w:line="240" w:lineRule="auto"/>
        <w:jc w:val="both"/>
        <w:rPr>
          <w:rFonts w:asciiTheme="minorBidi" w:hAnsiTheme="minorBidi"/>
          <w:b/>
          <w:bCs/>
          <w:sz w:val="16"/>
          <w:szCs w:val="16"/>
        </w:rPr>
      </w:pPr>
      <w:r w:rsidRPr="004010C7">
        <w:rPr>
          <w:rFonts w:asciiTheme="minorBidi" w:hAnsiTheme="minorBidi"/>
          <w:b/>
          <w:bCs/>
          <w:sz w:val="16"/>
          <w:szCs w:val="16"/>
        </w:rPr>
        <w:t xml:space="preserve">No member of the applicant’s household may own or have previously purchased any </w:t>
      </w:r>
      <w:r w:rsidR="004010C7" w:rsidRPr="004010C7">
        <w:rPr>
          <w:rFonts w:asciiTheme="minorBidi" w:hAnsiTheme="minorBidi"/>
          <w:b/>
          <w:bCs/>
          <w:sz w:val="16"/>
          <w:szCs w:val="16"/>
        </w:rPr>
        <w:t xml:space="preserve">interest in </w:t>
      </w:r>
      <w:r w:rsidRPr="004010C7">
        <w:rPr>
          <w:rFonts w:asciiTheme="minorBidi" w:hAnsiTheme="minorBidi"/>
          <w:b/>
          <w:bCs/>
          <w:sz w:val="16"/>
          <w:szCs w:val="16"/>
        </w:rPr>
        <w:t>residential property</w:t>
      </w:r>
      <w:r w:rsidR="004010C7" w:rsidRPr="004010C7">
        <w:rPr>
          <w:rFonts w:asciiTheme="minorBidi" w:hAnsiTheme="minorBidi"/>
          <w:b/>
          <w:bCs/>
          <w:sz w:val="16"/>
          <w:szCs w:val="16"/>
        </w:rPr>
        <w:t>.</w:t>
      </w:r>
      <w:r w:rsidRPr="004010C7">
        <w:rPr>
          <w:rFonts w:asciiTheme="minorBidi" w:hAnsiTheme="minorBidi"/>
          <w:b/>
          <w:bCs/>
          <w:sz w:val="16"/>
          <w:szCs w:val="16"/>
        </w:rPr>
        <w:t xml:space="preserve"> </w:t>
      </w:r>
    </w:p>
    <w:p w14:paraId="45114CB5" w14:textId="77777777" w:rsidR="00EA2768" w:rsidRPr="00C34848" w:rsidRDefault="00EA2768" w:rsidP="002271AB">
      <w:pPr>
        <w:pStyle w:val="ListParagraph"/>
        <w:numPr>
          <w:ilvl w:val="0"/>
          <w:numId w:val="4"/>
        </w:numPr>
        <w:spacing w:before="10" w:after="30" w:line="240" w:lineRule="auto"/>
        <w:jc w:val="both"/>
        <w:rPr>
          <w:rFonts w:asciiTheme="minorBidi" w:hAnsiTheme="minorBidi"/>
          <w:b/>
          <w:sz w:val="16"/>
          <w:szCs w:val="16"/>
        </w:rPr>
      </w:pPr>
      <w:r w:rsidRPr="00C34848">
        <w:rPr>
          <w:rFonts w:asciiTheme="minorBidi" w:hAnsiTheme="minorBidi"/>
          <w:b/>
          <w:sz w:val="16"/>
          <w:szCs w:val="16"/>
        </w:rPr>
        <w:t>Please note that the quoted sales prices, maximum household income</w:t>
      </w:r>
      <w:r w:rsidR="00246915" w:rsidRPr="00C34848">
        <w:rPr>
          <w:rFonts w:asciiTheme="minorBidi" w:hAnsiTheme="minorBidi"/>
          <w:b/>
          <w:sz w:val="16"/>
          <w:szCs w:val="16"/>
        </w:rPr>
        <w:t>, asset limit,</w:t>
      </w:r>
      <w:r w:rsidRPr="00C34848">
        <w:rPr>
          <w:rFonts w:asciiTheme="minorBidi" w:hAnsiTheme="minorBidi"/>
          <w:b/>
          <w:sz w:val="16"/>
          <w:szCs w:val="16"/>
        </w:rPr>
        <w:t xml:space="preserve"> etc., are estimated and are subject to change.</w:t>
      </w:r>
    </w:p>
    <w:p w14:paraId="55AE3C78" w14:textId="77777777" w:rsidR="008C6DE5" w:rsidRDefault="008C6DE5" w:rsidP="008C6DE5">
      <w:pPr>
        <w:spacing w:before="10" w:after="30" w:line="240" w:lineRule="auto"/>
        <w:ind w:left="360"/>
        <w:jc w:val="center"/>
        <w:rPr>
          <w:rFonts w:ascii="Helvetica" w:hAnsi="Helvetica" w:cs="Helvetica"/>
          <w:b/>
          <w:u w:val="single"/>
        </w:rPr>
      </w:pPr>
    </w:p>
    <w:p w14:paraId="3E23584B" w14:textId="78759B5B" w:rsidR="008C6DE5" w:rsidRPr="008C6DE5" w:rsidRDefault="008C6DE5" w:rsidP="008C6DE5">
      <w:pPr>
        <w:spacing w:before="10" w:after="30" w:line="240" w:lineRule="auto"/>
        <w:ind w:left="360"/>
        <w:jc w:val="center"/>
        <w:rPr>
          <w:rFonts w:asciiTheme="minorBidi" w:hAnsiTheme="minorBidi"/>
          <w:b/>
          <w:sz w:val="13"/>
          <w:szCs w:val="13"/>
          <w:u w:val="single"/>
        </w:rPr>
      </w:pPr>
    </w:p>
    <w:tbl>
      <w:tblPr>
        <w:tblpPr w:leftFromText="180" w:rightFromText="180" w:vertAnchor="page" w:horzAnchor="margin" w:tblpY="6656"/>
        <w:tblW w:w="10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989"/>
        <w:gridCol w:w="463"/>
        <w:gridCol w:w="1063"/>
        <w:gridCol w:w="1159"/>
        <w:gridCol w:w="2814"/>
        <w:gridCol w:w="1352"/>
        <w:gridCol w:w="1255"/>
        <w:gridCol w:w="1301"/>
      </w:tblGrid>
      <w:tr w:rsidR="00D641C8" w:rsidRPr="001F5843" w14:paraId="5EB16B9F" w14:textId="77777777" w:rsidTr="00E15CE5">
        <w:trPr>
          <w:trHeight w:val="1120"/>
        </w:trPr>
        <w:tc>
          <w:tcPr>
            <w:tcW w:w="989" w:type="dxa"/>
            <w:shd w:val="clear" w:color="auto" w:fill="auto"/>
            <w:vAlign w:val="bottom"/>
          </w:tcPr>
          <w:p w14:paraId="29CD7B58" w14:textId="77777777" w:rsidR="00D641C8" w:rsidRPr="00CE5275" w:rsidRDefault="00D641C8" w:rsidP="008C6DE5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  <w:u w:val="single"/>
              </w:rPr>
            </w:pPr>
            <w:bookmarkStart w:id="0" w:name="_Hlk133416182"/>
          </w:p>
          <w:p w14:paraId="4B01AB4D" w14:textId="77777777" w:rsidR="00D641C8" w:rsidRPr="00CE5275" w:rsidRDefault="00D641C8" w:rsidP="008C6DE5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CE5275">
              <w:rPr>
                <w:rFonts w:ascii="Arial" w:eastAsia="Calibri" w:hAnsi="Arial" w:cs="Arial"/>
                <w:b/>
                <w:color w:val="000000"/>
                <w:sz w:val="16"/>
                <w:szCs w:val="16"/>
                <w:u w:val="single"/>
              </w:rPr>
              <w:t>Bedrooms</w:t>
            </w:r>
          </w:p>
          <w:p w14:paraId="1A158E34" w14:textId="77777777" w:rsidR="00D641C8" w:rsidRPr="00CE5275" w:rsidRDefault="00D641C8" w:rsidP="008C6DE5">
            <w:pPr>
              <w:keepNext/>
              <w:keepLines/>
              <w:widowControl w:val="0"/>
              <w:spacing w:after="0" w:line="259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3" w:type="dxa"/>
            <w:vMerge w:val="restart"/>
            <w:shd w:val="clear" w:color="auto" w:fill="E7E6E6"/>
            <w:textDirection w:val="btLr"/>
            <w:vAlign w:val="center"/>
          </w:tcPr>
          <w:p w14:paraId="47FD2394" w14:textId="77777777" w:rsidR="00D641C8" w:rsidRPr="00CE5275" w:rsidRDefault="00D641C8" w:rsidP="008C6DE5">
            <w:pPr>
              <w:widowControl w:val="0"/>
              <w:tabs>
                <w:tab w:val="left" w:pos="7183"/>
              </w:tabs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E527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110% Area Median Income</w:t>
            </w:r>
          </w:p>
        </w:tc>
        <w:tc>
          <w:tcPr>
            <w:tcW w:w="1063" w:type="dxa"/>
            <w:vAlign w:val="center"/>
          </w:tcPr>
          <w:p w14:paraId="554AB191" w14:textId="77777777" w:rsidR="00D641C8" w:rsidRPr="00CE5275" w:rsidRDefault="00D641C8" w:rsidP="008C6DE5">
            <w:pPr>
              <w:keepNext/>
              <w:keepLines/>
              <w:widowControl w:val="0"/>
              <w:spacing w:after="0" w:line="259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E527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Units </w:t>
            </w:r>
          </w:p>
          <w:p w14:paraId="2D8AE87C" w14:textId="77777777" w:rsidR="00D641C8" w:rsidRPr="00CE5275" w:rsidRDefault="00D641C8" w:rsidP="008C6DE5">
            <w:pPr>
              <w:keepNext/>
              <w:keepLines/>
              <w:widowControl w:val="0"/>
              <w:spacing w:after="0" w:line="259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E527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Available</w:t>
            </w:r>
          </w:p>
        </w:tc>
        <w:tc>
          <w:tcPr>
            <w:tcW w:w="1159" w:type="dxa"/>
            <w:vAlign w:val="center"/>
          </w:tcPr>
          <w:p w14:paraId="4505AA99" w14:textId="77777777" w:rsidR="00D641C8" w:rsidRPr="00CE5275" w:rsidRDefault="00D641C8" w:rsidP="008C6DE5">
            <w:pPr>
              <w:keepNext/>
              <w:keepLines/>
              <w:widowControl w:val="0"/>
              <w:spacing w:after="0" w:line="259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E527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Household Size</w:t>
            </w:r>
            <w:r w:rsidRPr="00CE5275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814" w:type="dxa"/>
            <w:vAlign w:val="center"/>
          </w:tcPr>
          <w:p w14:paraId="056E895A" w14:textId="77777777" w:rsidR="00D641C8" w:rsidRPr="00CE5275" w:rsidRDefault="00D641C8" w:rsidP="008C6DE5">
            <w:pPr>
              <w:keepNext/>
              <w:keepLines/>
              <w:widowControl w:val="0"/>
              <w:spacing w:after="0" w:line="259" w:lineRule="auto"/>
              <w:jc w:val="center"/>
              <w:outlineLvl w:val="0"/>
              <w:rPr>
                <w:rFonts w:ascii="Arial" w:eastAsia="Calibri" w:hAnsi="Arial" w:cs="Arial"/>
                <w:b/>
                <w:color w:val="000000"/>
                <w:sz w:val="16"/>
                <w:szCs w:val="16"/>
                <w:vertAlign w:val="superscript"/>
              </w:rPr>
            </w:pPr>
            <w:r w:rsidRPr="00CE5275"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  <w:t>Total Annual Income Range</w:t>
            </w:r>
            <w:r w:rsidRPr="00CE5275">
              <w:rPr>
                <w:rFonts w:ascii="Arial" w:eastAsia="Calibri" w:hAnsi="Arial" w:cs="Arial"/>
                <w:b/>
                <w:color w:val="000000"/>
                <w:sz w:val="16"/>
                <w:szCs w:val="16"/>
                <w:vertAlign w:val="superscript"/>
              </w:rPr>
              <w:t xml:space="preserve">2 </w:t>
            </w:r>
          </w:p>
          <w:p w14:paraId="7C97E608" w14:textId="77777777" w:rsidR="00D641C8" w:rsidRPr="00CE5275" w:rsidRDefault="00D641C8" w:rsidP="008C6DE5">
            <w:pPr>
              <w:keepNext/>
              <w:keepLines/>
              <w:widowControl w:val="0"/>
              <w:spacing w:after="0" w:line="259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E5275"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  <w:t>Minimum – Maximum</w:t>
            </w:r>
            <w:r w:rsidRPr="00CE5275">
              <w:rPr>
                <w:rFonts w:ascii="Arial" w:eastAsia="Calibri" w:hAnsi="Arial" w:cs="Arial"/>
                <w:b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352" w:type="dxa"/>
            <w:vAlign w:val="center"/>
          </w:tcPr>
          <w:p w14:paraId="6A60C4C7" w14:textId="77777777" w:rsidR="00D641C8" w:rsidRPr="00CE5275" w:rsidRDefault="00D641C8" w:rsidP="008C6DE5">
            <w:pPr>
              <w:keepNext/>
              <w:keepLines/>
              <w:widowControl w:val="0"/>
              <w:spacing w:after="0" w:line="259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perscript"/>
              </w:rPr>
            </w:pPr>
            <w:r w:rsidRPr="00CE527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Asset Limit</w:t>
            </w:r>
            <w:r w:rsidRPr="00CE5275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perscript"/>
              </w:rPr>
              <w:t>4</w:t>
            </w:r>
          </w:p>
          <w:p w14:paraId="1D69FA82" w14:textId="77777777" w:rsidR="00D641C8" w:rsidRPr="00CE5275" w:rsidRDefault="00D641C8" w:rsidP="008C6DE5">
            <w:pPr>
              <w:keepNext/>
              <w:keepLines/>
              <w:widowControl w:val="0"/>
              <w:spacing w:after="0" w:line="259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E527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($271,775 + required down payment amount) </w:t>
            </w:r>
          </w:p>
        </w:tc>
        <w:tc>
          <w:tcPr>
            <w:tcW w:w="1255" w:type="dxa"/>
            <w:vAlign w:val="center"/>
          </w:tcPr>
          <w:p w14:paraId="05BC1C81" w14:textId="77777777" w:rsidR="00D641C8" w:rsidRPr="00CE5275" w:rsidRDefault="00D641C8" w:rsidP="008C6DE5">
            <w:pPr>
              <w:keepNext/>
              <w:keepLines/>
              <w:widowControl w:val="0"/>
              <w:spacing w:after="0" w:line="259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E527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Estimated Monthly Maintenance</w:t>
            </w:r>
            <w:r w:rsidRPr="00CE5275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1301" w:type="dxa"/>
            <w:vAlign w:val="center"/>
          </w:tcPr>
          <w:p w14:paraId="1F5A1A58" w14:textId="2C72102F" w:rsidR="00D641C8" w:rsidRPr="00CE5275" w:rsidRDefault="00D641C8" w:rsidP="008C6DE5">
            <w:pPr>
              <w:keepNext/>
              <w:keepLines/>
              <w:widowControl w:val="0"/>
              <w:spacing w:after="0" w:line="259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E527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Estimated Subsidized Sales Price</w:t>
            </w:r>
            <w:r w:rsidRPr="00ED700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</w:t>
            </w:r>
            <w:r w:rsidR="00D36BE9" w:rsidRPr="00ED700A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perscript"/>
              </w:rPr>
              <w:t>6</w:t>
            </w:r>
          </w:p>
        </w:tc>
      </w:tr>
      <w:tr w:rsidR="00D641C8" w:rsidRPr="001F5843" w14:paraId="0ED35272" w14:textId="77777777" w:rsidTr="00E15CE5">
        <w:trPr>
          <w:trHeight w:val="390"/>
        </w:trPr>
        <w:tc>
          <w:tcPr>
            <w:tcW w:w="989" w:type="dxa"/>
            <w:vMerge w:val="restart"/>
            <w:shd w:val="clear" w:color="auto" w:fill="F2F2F2" w:themeFill="background1" w:themeFillShade="F2"/>
            <w:vAlign w:val="center"/>
          </w:tcPr>
          <w:p w14:paraId="577AA1CE" w14:textId="77777777" w:rsidR="00D641C8" w:rsidRPr="00CE5275" w:rsidRDefault="00D641C8" w:rsidP="00CE5275">
            <w:pPr>
              <w:widowControl w:val="0"/>
              <w:tabs>
                <w:tab w:val="left" w:pos="7183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E5275">
              <w:rPr>
                <w:rFonts w:ascii="Arial" w:eastAsia="Calibri" w:hAnsi="Arial" w:cs="Arial"/>
                <w:sz w:val="16"/>
                <w:szCs w:val="16"/>
              </w:rPr>
              <w:t>Studio</w:t>
            </w:r>
          </w:p>
        </w:tc>
        <w:tc>
          <w:tcPr>
            <w:tcW w:w="463" w:type="dxa"/>
            <w:vMerge/>
            <w:shd w:val="clear" w:color="auto" w:fill="E7E6E6"/>
          </w:tcPr>
          <w:p w14:paraId="169E3D05" w14:textId="77777777" w:rsidR="00D641C8" w:rsidRPr="00CE5275" w:rsidRDefault="00D641C8" w:rsidP="00CE5275">
            <w:pPr>
              <w:widowControl w:val="0"/>
              <w:tabs>
                <w:tab w:val="left" w:pos="7183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  <w:vMerge w:val="restart"/>
            <w:shd w:val="clear" w:color="auto" w:fill="F2F2F2" w:themeFill="background1" w:themeFillShade="F2"/>
            <w:vAlign w:val="center"/>
          </w:tcPr>
          <w:p w14:paraId="4F97B2D8" w14:textId="77777777" w:rsidR="00D641C8" w:rsidRPr="00CE5275" w:rsidRDefault="00D641C8" w:rsidP="00CE5275">
            <w:pPr>
              <w:widowControl w:val="0"/>
              <w:tabs>
                <w:tab w:val="left" w:pos="7183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E5275">
              <w:rPr>
                <w:rFonts w:ascii="Arial" w:eastAsia="Calibri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09B4F3FF" w14:textId="77777777" w:rsidR="00D641C8" w:rsidRPr="00CE5275" w:rsidRDefault="00D641C8" w:rsidP="00CE5275">
            <w:pPr>
              <w:widowControl w:val="0"/>
              <w:tabs>
                <w:tab w:val="left" w:pos="7183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E5275">
              <w:rPr>
                <w:rFonts w:ascii="Arial" w:eastAsia="Calibri" w:hAnsi="Arial" w:cs="Arial"/>
                <w:color w:val="000000"/>
                <w:sz w:val="16"/>
                <w:szCs w:val="16"/>
              </w:rPr>
              <w:t>1 person</w:t>
            </w:r>
          </w:p>
        </w:tc>
        <w:tc>
          <w:tcPr>
            <w:tcW w:w="2814" w:type="dxa"/>
            <w:shd w:val="clear" w:color="auto" w:fill="F2F2F2" w:themeFill="background1" w:themeFillShade="F2"/>
            <w:vAlign w:val="center"/>
          </w:tcPr>
          <w:p w14:paraId="7E0123D9" w14:textId="72DE0587" w:rsidR="00D641C8" w:rsidRPr="006E3E10" w:rsidRDefault="00D641C8" w:rsidP="00CE5275">
            <w:pPr>
              <w:spacing w:after="0" w:line="259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E3E10">
              <w:rPr>
                <w:rFonts w:ascii="Calibri" w:eastAsia="Calibri" w:hAnsi="Calibri" w:cs="Times New Roman"/>
                <w:sz w:val="18"/>
                <w:szCs w:val="18"/>
              </w:rPr>
              <w:t>$ 83,016 - $119,570</w:t>
            </w:r>
          </w:p>
        </w:tc>
        <w:tc>
          <w:tcPr>
            <w:tcW w:w="1352" w:type="dxa"/>
            <w:vMerge w:val="restart"/>
            <w:shd w:val="clear" w:color="auto" w:fill="F2F2F2" w:themeFill="background1" w:themeFillShade="F2"/>
            <w:vAlign w:val="center"/>
          </w:tcPr>
          <w:p w14:paraId="0CC92E1A" w14:textId="77777777" w:rsidR="00D641C8" w:rsidRPr="00CE5275" w:rsidRDefault="00D641C8" w:rsidP="008C6DE5">
            <w:pPr>
              <w:widowControl w:val="0"/>
              <w:tabs>
                <w:tab w:val="left" w:pos="7183"/>
              </w:tabs>
              <w:spacing w:after="0" w:line="240" w:lineRule="auto"/>
              <w:ind w:left="-62" w:firstLine="62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14:paraId="1CFA4F13" w14:textId="77777777" w:rsidR="00D641C8" w:rsidRPr="00CE5275" w:rsidRDefault="00D641C8" w:rsidP="008C6DE5">
            <w:pPr>
              <w:widowControl w:val="0"/>
              <w:tabs>
                <w:tab w:val="left" w:pos="7183"/>
              </w:tabs>
              <w:spacing w:after="0" w:line="240" w:lineRule="auto"/>
              <w:ind w:left="-62" w:firstLine="62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E5275">
              <w:rPr>
                <w:rFonts w:ascii="Arial" w:eastAsia="Calibri" w:hAnsi="Arial" w:cs="Arial"/>
                <w:color w:val="000000"/>
                <w:sz w:val="16"/>
                <w:szCs w:val="16"/>
              </w:rPr>
              <w:t>$279,592</w:t>
            </w:r>
          </w:p>
        </w:tc>
        <w:tc>
          <w:tcPr>
            <w:tcW w:w="1255" w:type="dxa"/>
            <w:vMerge w:val="restart"/>
            <w:shd w:val="clear" w:color="auto" w:fill="F2F2F2" w:themeFill="background1" w:themeFillShade="F2"/>
            <w:vAlign w:val="center"/>
          </w:tcPr>
          <w:p w14:paraId="49B84526" w14:textId="77777777" w:rsidR="00D641C8" w:rsidRPr="0054075B" w:rsidRDefault="00D641C8" w:rsidP="008C6DE5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14:paraId="3D4193F4" w14:textId="3B291E40" w:rsidR="00D641C8" w:rsidRPr="0054075B" w:rsidRDefault="00D641C8" w:rsidP="008C6DE5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54075B">
              <w:rPr>
                <w:rFonts w:ascii="Arial" w:eastAsia="Calibri" w:hAnsi="Arial" w:cs="Arial"/>
                <w:color w:val="000000"/>
                <w:sz w:val="16"/>
                <w:szCs w:val="16"/>
              </w:rPr>
              <w:t>$811</w:t>
            </w:r>
          </w:p>
        </w:tc>
        <w:tc>
          <w:tcPr>
            <w:tcW w:w="1301" w:type="dxa"/>
            <w:vMerge w:val="restart"/>
            <w:shd w:val="clear" w:color="auto" w:fill="F2F2F2" w:themeFill="background1" w:themeFillShade="F2"/>
            <w:vAlign w:val="center"/>
          </w:tcPr>
          <w:p w14:paraId="6729FD99" w14:textId="77777777" w:rsidR="00D641C8" w:rsidRPr="00CE5275" w:rsidRDefault="00D641C8" w:rsidP="008C6DE5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14:paraId="50F2D49C" w14:textId="77777777" w:rsidR="00D641C8" w:rsidRPr="00CE5275" w:rsidRDefault="00D641C8" w:rsidP="008C6DE5">
            <w:pPr>
              <w:spacing w:after="0" w:line="259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E5275">
              <w:rPr>
                <w:rFonts w:ascii="Arial" w:eastAsia="Calibri" w:hAnsi="Arial" w:cs="Arial"/>
                <w:sz w:val="16"/>
                <w:szCs w:val="16"/>
              </w:rPr>
              <w:t>$260,582</w:t>
            </w:r>
          </w:p>
        </w:tc>
      </w:tr>
      <w:tr w:rsidR="00D641C8" w:rsidRPr="001F5843" w14:paraId="77333B7F" w14:textId="77777777" w:rsidTr="00E15CE5">
        <w:trPr>
          <w:trHeight w:val="363"/>
        </w:trPr>
        <w:tc>
          <w:tcPr>
            <w:tcW w:w="989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0E96DC" w14:textId="77777777" w:rsidR="00D641C8" w:rsidRPr="00CE5275" w:rsidRDefault="00D641C8" w:rsidP="00CE5275">
            <w:pPr>
              <w:widowControl w:val="0"/>
              <w:tabs>
                <w:tab w:val="left" w:pos="7183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63" w:type="dxa"/>
            <w:vMerge/>
            <w:shd w:val="clear" w:color="auto" w:fill="E7E6E6"/>
          </w:tcPr>
          <w:p w14:paraId="36BE5FA6" w14:textId="77777777" w:rsidR="00D641C8" w:rsidRPr="00CE5275" w:rsidRDefault="00D641C8" w:rsidP="00CE5275">
            <w:pPr>
              <w:widowControl w:val="0"/>
              <w:tabs>
                <w:tab w:val="left" w:pos="7183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0682218" w14:textId="77777777" w:rsidR="00D641C8" w:rsidRPr="00CE5275" w:rsidRDefault="00D641C8" w:rsidP="00CE5275">
            <w:pPr>
              <w:widowControl w:val="0"/>
              <w:tabs>
                <w:tab w:val="left" w:pos="7183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shd w:val="clear" w:color="auto" w:fill="F2F2F2"/>
            <w:vAlign w:val="center"/>
          </w:tcPr>
          <w:p w14:paraId="75F0D4CC" w14:textId="77777777" w:rsidR="00D641C8" w:rsidRPr="00CE5275" w:rsidRDefault="00D641C8" w:rsidP="00CE5275">
            <w:pPr>
              <w:widowControl w:val="0"/>
              <w:tabs>
                <w:tab w:val="left" w:pos="7183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E5275">
              <w:rPr>
                <w:rFonts w:ascii="Arial" w:eastAsia="Calibri" w:hAnsi="Arial" w:cs="Arial"/>
                <w:color w:val="000000"/>
                <w:sz w:val="16"/>
                <w:szCs w:val="16"/>
              </w:rPr>
              <w:t>2 people</w:t>
            </w:r>
          </w:p>
        </w:tc>
        <w:tc>
          <w:tcPr>
            <w:tcW w:w="2814" w:type="dxa"/>
            <w:shd w:val="clear" w:color="auto" w:fill="F2F2F2"/>
            <w:vAlign w:val="center"/>
          </w:tcPr>
          <w:p w14:paraId="33208D65" w14:textId="7A74EBC6" w:rsidR="00D641C8" w:rsidRPr="006E3E10" w:rsidRDefault="00D641C8" w:rsidP="00CE5275">
            <w:pPr>
              <w:spacing w:after="0" w:line="259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E3E10">
              <w:rPr>
                <w:rFonts w:ascii="Calibri" w:eastAsia="Calibri" w:hAnsi="Calibri" w:cs="Times New Roman"/>
                <w:sz w:val="18"/>
                <w:szCs w:val="18"/>
              </w:rPr>
              <w:t>$ 83,016 - $136,730</w:t>
            </w:r>
          </w:p>
        </w:tc>
        <w:tc>
          <w:tcPr>
            <w:tcW w:w="1352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2DD3C21" w14:textId="77777777" w:rsidR="00D641C8" w:rsidRPr="00CE5275" w:rsidRDefault="00D641C8" w:rsidP="008C6DE5">
            <w:pPr>
              <w:widowControl w:val="0"/>
              <w:tabs>
                <w:tab w:val="left" w:pos="7183"/>
              </w:tabs>
              <w:spacing w:after="0" w:line="240" w:lineRule="auto"/>
              <w:ind w:left="-62" w:firstLine="62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5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C5868B2" w14:textId="77777777" w:rsidR="00D641C8" w:rsidRPr="00CE5275" w:rsidRDefault="00D641C8" w:rsidP="008C6DE5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7A5301A" w14:textId="77777777" w:rsidR="00D641C8" w:rsidRPr="00CE5275" w:rsidRDefault="00D641C8" w:rsidP="008C6DE5">
            <w:pPr>
              <w:spacing w:after="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D641C8" w:rsidRPr="001F5843" w14:paraId="1CABDA21" w14:textId="77777777" w:rsidTr="00E15CE5">
        <w:trPr>
          <w:trHeight w:val="360"/>
        </w:trPr>
        <w:tc>
          <w:tcPr>
            <w:tcW w:w="989" w:type="dxa"/>
            <w:vMerge w:val="restart"/>
            <w:shd w:val="clear" w:color="auto" w:fill="DEEAF6"/>
            <w:vAlign w:val="center"/>
          </w:tcPr>
          <w:p w14:paraId="037E601E" w14:textId="77777777" w:rsidR="00D641C8" w:rsidRPr="00CE5275" w:rsidRDefault="00D641C8" w:rsidP="00CE5275">
            <w:pPr>
              <w:widowControl w:val="0"/>
              <w:tabs>
                <w:tab w:val="left" w:pos="7183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E5275">
              <w:rPr>
                <w:rFonts w:ascii="Arial" w:eastAsia="Calibri" w:hAnsi="Arial" w:cs="Arial"/>
                <w:sz w:val="16"/>
                <w:szCs w:val="16"/>
              </w:rPr>
              <w:t>2 bedrooms</w:t>
            </w:r>
          </w:p>
        </w:tc>
        <w:tc>
          <w:tcPr>
            <w:tcW w:w="463" w:type="dxa"/>
            <w:vMerge/>
            <w:shd w:val="clear" w:color="auto" w:fill="E7E6E6"/>
          </w:tcPr>
          <w:p w14:paraId="2239FE72" w14:textId="77777777" w:rsidR="00D641C8" w:rsidRPr="00CE5275" w:rsidRDefault="00D641C8" w:rsidP="00CE5275">
            <w:pPr>
              <w:widowControl w:val="0"/>
              <w:tabs>
                <w:tab w:val="left" w:pos="7183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  <w:vMerge w:val="restart"/>
            <w:shd w:val="clear" w:color="auto" w:fill="DEEAF6"/>
            <w:vAlign w:val="center"/>
          </w:tcPr>
          <w:p w14:paraId="25E320F3" w14:textId="77777777" w:rsidR="00D641C8" w:rsidRPr="00CE5275" w:rsidRDefault="00D641C8" w:rsidP="00CE5275">
            <w:pPr>
              <w:widowControl w:val="0"/>
              <w:tabs>
                <w:tab w:val="left" w:pos="7183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E5275">
              <w:rPr>
                <w:rFonts w:ascii="Arial" w:eastAsia="Calibri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59" w:type="dxa"/>
            <w:shd w:val="clear" w:color="auto" w:fill="DEEAF6"/>
            <w:vAlign w:val="center"/>
          </w:tcPr>
          <w:p w14:paraId="1573D356" w14:textId="77777777" w:rsidR="00D641C8" w:rsidRPr="00CE5275" w:rsidRDefault="00D641C8" w:rsidP="00CE5275">
            <w:pPr>
              <w:widowControl w:val="0"/>
              <w:tabs>
                <w:tab w:val="left" w:pos="7183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E5275">
              <w:rPr>
                <w:rFonts w:ascii="Arial" w:eastAsia="Calibri" w:hAnsi="Arial" w:cs="Arial"/>
                <w:color w:val="000000"/>
                <w:sz w:val="16"/>
                <w:szCs w:val="16"/>
              </w:rPr>
              <w:t>2 people</w:t>
            </w:r>
          </w:p>
        </w:tc>
        <w:tc>
          <w:tcPr>
            <w:tcW w:w="2814" w:type="dxa"/>
            <w:shd w:val="clear" w:color="auto" w:fill="DEEAF6"/>
            <w:vAlign w:val="center"/>
          </w:tcPr>
          <w:p w14:paraId="177F418B" w14:textId="44A195D3" w:rsidR="00D641C8" w:rsidRPr="00CE5275" w:rsidRDefault="00D641C8" w:rsidP="00CE5275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E5275">
              <w:rPr>
                <w:rFonts w:ascii="Arial" w:eastAsia="Calibri" w:hAnsi="Arial" w:cs="Arial"/>
                <w:color w:val="000000"/>
                <w:sz w:val="16"/>
                <w:szCs w:val="16"/>
              </w:rPr>
              <w:t>$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105,779</w:t>
            </w:r>
            <w:r w:rsidRPr="00CE5275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- $136,730</w:t>
            </w:r>
          </w:p>
        </w:tc>
        <w:tc>
          <w:tcPr>
            <w:tcW w:w="1352" w:type="dxa"/>
            <w:vMerge w:val="restart"/>
            <w:shd w:val="clear" w:color="auto" w:fill="DEEAF6"/>
            <w:vAlign w:val="center"/>
          </w:tcPr>
          <w:p w14:paraId="080226EC" w14:textId="77777777" w:rsidR="00D641C8" w:rsidRPr="00CE5275" w:rsidRDefault="00D641C8" w:rsidP="008C6DE5">
            <w:pPr>
              <w:widowControl w:val="0"/>
              <w:tabs>
                <w:tab w:val="left" w:pos="7183"/>
              </w:tabs>
              <w:spacing w:after="0" w:line="240" w:lineRule="auto"/>
              <w:ind w:left="-62" w:firstLine="62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E5275">
              <w:rPr>
                <w:rFonts w:ascii="Arial" w:eastAsia="Calibri" w:hAnsi="Arial" w:cs="Arial"/>
                <w:color w:val="000000"/>
                <w:sz w:val="16"/>
                <w:szCs w:val="16"/>
              </w:rPr>
              <w:t>$281,812</w:t>
            </w:r>
          </w:p>
          <w:p w14:paraId="559BF2C4" w14:textId="77777777" w:rsidR="00D641C8" w:rsidRPr="00CE5275" w:rsidRDefault="00D641C8" w:rsidP="008C6DE5">
            <w:pPr>
              <w:widowControl w:val="0"/>
              <w:tabs>
                <w:tab w:val="left" w:pos="7183"/>
              </w:tabs>
              <w:spacing w:after="0" w:line="240" w:lineRule="auto"/>
              <w:ind w:left="-62" w:firstLine="62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5" w:type="dxa"/>
            <w:vMerge w:val="restart"/>
            <w:shd w:val="clear" w:color="auto" w:fill="DEEAF6"/>
            <w:vAlign w:val="center"/>
          </w:tcPr>
          <w:p w14:paraId="5ABD2A89" w14:textId="438F9659" w:rsidR="00D641C8" w:rsidRPr="0054075B" w:rsidRDefault="00D641C8" w:rsidP="008C6DE5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54075B">
              <w:rPr>
                <w:rFonts w:ascii="Arial" w:eastAsia="Calibri" w:hAnsi="Arial" w:cs="Arial"/>
                <w:color w:val="000000"/>
                <w:sz w:val="16"/>
                <w:szCs w:val="16"/>
              </w:rPr>
              <w:t>$1,032</w:t>
            </w:r>
          </w:p>
          <w:p w14:paraId="2615A1BD" w14:textId="77777777" w:rsidR="00D641C8" w:rsidRPr="0054075B" w:rsidRDefault="00D641C8" w:rsidP="008C6DE5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 w:val="restart"/>
            <w:shd w:val="clear" w:color="auto" w:fill="DEEAF6"/>
            <w:vAlign w:val="center"/>
          </w:tcPr>
          <w:p w14:paraId="419673C4" w14:textId="77777777" w:rsidR="00D641C8" w:rsidRPr="00CE5275" w:rsidRDefault="00D641C8" w:rsidP="008C6DE5">
            <w:pPr>
              <w:spacing w:after="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E5275">
              <w:rPr>
                <w:rFonts w:ascii="Arial" w:eastAsia="Calibri" w:hAnsi="Arial" w:cs="Arial"/>
                <w:color w:val="000000"/>
                <w:sz w:val="16"/>
                <w:szCs w:val="16"/>
              </w:rPr>
              <w:t>$334,556</w:t>
            </w:r>
          </w:p>
          <w:p w14:paraId="43E3FE9E" w14:textId="77777777" w:rsidR="00D641C8" w:rsidRPr="00CE5275" w:rsidRDefault="00D641C8" w:rsidP="008C6DE5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D641C8" w:rsidRPr="001F5843" w14:paraId="00A32CEB" w14:textId="77777777" w:rsidTr="00E15CE5">
        <w:trPr>
          <w:trHeight w:hRule="exact" w:val="306"/>
        </w:trPr>
        <w:tc>
          <w:tcPr>
            <w:tcW w:w="989" w:type="dxa"/>
            <w:vMerge/>
            <w:shd w:val="clear" w:color="auto" w:fill="DEEAF6"/>
            <w:vAlign w:val="center"/>
          </w:tcPr>
          <w:p w14:paraId="07DBD897" w14:textId="77777777" w:rsidR="00D641C8" w:rsidRPr="00CE5275" w:rsidRDefault="00D641C8" w:rsidP="00CE5275">
            <w:pPr>
              <w:widowControl w:val="0"/>
              <w:tabs>
                <w:tab w:val="left" w:pos="7183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63" w:type="dxa"/>
            <w:vMerge/>
            <w:shd w:val="clear" w:color="auto" w:fill="E7E6E6"/>
          </w:tcPr>
          <w:p w14:paraId="1810DFF7" w14:textId="77777777" w:rsidR="00D641C8" w:rsidRPr="00CE5275" w:rsidRDefault="00D641C8" w:rsidP="00CE5275">
            <w:pPr>
              <w:widowControl w:val="0"/>
              <w:tabs>
                <w:tab w:val="left" w:pos="7183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  <w:vMerge/>
            <w:shd w:val="clear" w:color="auto" w:fill="DEEAF6"/>
            <w:vAlign w:val="center"/>
          </w:tcPr>
          <w:p w14:paraId="5A6CC8AB" w14:textId="77777777" w:rsidR="00D641C8" w:rsidRPr="00CE5275" w:rsidRDefault="00D641C8" w:rsidP="00CE5275">
            <w:pPr>
              <w:widowControl w:val="0"/>
              <w:tabs>
                <w:tab w:val="left" w:pos="7183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shd w:val="clear" w:color="auto" w:fill="DEEAF6"/>
            <w:vAlign w:val="center"/>
          </w:tcPr>
          <w:p w14:paraId="1A5B1BF8" w14:textId="77777777" w:rsidR="00D641C8" w:rsidRPr="00CE5275" w:rsidRDefault="00D641C8" w:rsidP="00CE5275">
            <w:pPr>
              <w:widowControl w:val="0"/>
              <w:tabs>
                <w:tab w:val="left" w:pos="7183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E5275">
              <w:rPr>
                <w:rFonts w:ascii="Arial" w:eastAsia="Calibri" w:hAnsi="Arial" w:cs="Arial"/>
                <w:color w:val="000000"/>
                <w:sz w:val="16"/>
                <w:szCs w:val="16"/>
              </w:rPr>
              <w:t>3 people</w:t>
            </w:r>
          </w:p>
        </w:tc>
        <w:tc>
          <w:tcPr>
            <w:tcW w:w="2814" w:type="dxa"/>
            <w:shd w:val="clear" w:color="auto" w:fill="DEEAF6"/>
            <w:vAlign w:val="center"/>
          </w:tcPr>
          <w:p w14:paraId="344CB663" w14:textId="31BD68DD" w:rsidR="00D641C8" w:rsidRPr="00CE5275" w:rsidRDefault="00D641C8" w:rsidP="00CE5275">
            <w:pPr>
              <w:spacing w:after="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E5275">
              <w:rPr>
                <w:rFonts w:ascii="Arial" w:eastAsia="Calibri" w:hAnsi="Arial" w:cs="Arial"/>
                <w:color w:val="000000"/>
                <w:sz w:val="16"/>
                <w:szCs w:val="16"/>
              </w:rPr>
              <w:t>$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105,779</w:t>
            </w:r>
            <w:r w:rsidRPr="00CE5275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- $153,780</w:t>
            </w:r>
          </w:p>
        </w:tc>
        <w:tc>
          <w:tcPr>
            <w:tcW w:w="1352" w:type="dxa"/>
            <w:vMerge/>
            <w:shd w:val="clear" w:color="auto" w:fill="DEEAF6"/>
            <w:vAlign w:val="center"/>
          </w:tcPr>
          <w:p w14:paraId="7DFDBDC4" w14:textId="77777777" w:rsidR="00D641C8" w:rsidRPr="00CE5275" w:rsidRDefault="00D641C8" w:rsidP="008C6DE5">
            <w:pPr>
              <w:widowControl w:val="0"/>
              <w:tabs>
                <w:tab w:val="left" w:pos="7183"/>
              </w:tabs>
              <w:spacing w:after="0" w:line="240" w:lineRule="auto"/>
              <w:ind w:left="-62" w:firstLine="62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5" w:type="dxa"/>
            <w:vMerge/>
            <w:shd w:val="clear" w:color="auto" w:fill="DEEAF6"/>
            <w:vAlign w:val="center"/>
          </w:tcPr>
          <w:p w14:paraId="0A660530" w14:textId="77777777" w:rsidR="00D641C8" w:rsidRPr="00CE5275" w:rsidRDefault="00D641C8" w:rsidP="008C6DE5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shd w:val="clear" w:color="auto" w:fill="DEEAF6"/>
            <w:vAlign w:val="center"/>
          </w:tcPr>
          <w:p w14:paraId="1BEA253C" w14:textId="77777777" w:rsidR="00D641C8" w:rsidRPr="00CE5275" w:rsidRDefault="00D641C8" w:rsidP="008C6DE5">
            <w:pPr>
              <w:spacing w:after="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D641C8" w:rsidRPr="001F5843" w14:paraId="261FB148" w14:textId="77777777" w:rsidTr="00E15CE5">
        <w:trPr>
          <w:trHeight w:hRule="exact" w:val="337"/>
        </w:trPr>
        <w:tc>
          <w:tcPr>
            <w:tcW w:w="989" w:type="dxa"/>
            <w:vMerge/>
            <w:shd w:val="clear" w:color="auto" w:fill="DEEAF6"/>
            <w:vAlign w:val="center"/>
          </w:tcPr>
          <w:p w14:paraId="0EFED6BE" w14:textId="77777777" w:rsidR="00D641C8" w:rsidRPr="00CE5275" w:rsidRDefault="00D641C8" w:rsidP="00CE5275">
            <w:pPr>
              <w:widowControl w:val="0"/>
              <w:tabs>
                <w:tab w:val="left" w:pos="7183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63" w:type="dxa"/>
            <w:vMerge/>
            <w:shd w:val="clear" w:color="auto" w:fill="E7E6E6"/>
          </w:tcPr>
          <w:p w14:paraId="6180E04F" w14:textId="77777777" w:rsidR="00D641C8" w:rsidRPr="00CE5275" w:rsidRDefault="00D641C8" w:rsidP="00CE5275">
            <w:pPr>
              <w:widowControl w:val="0"/>
              <w:tabs>
                <w:tab w:val="left" w:pos="7183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  <w:vMerge/>
            <w:shd w:val="clear" w:color="auto" w:fill="DEEAF6"/>
            <w:vAlign w:val="center"/>
          </w:tcPr>
          <w:p w14:paraId="282A1F43" w14:textId="77777777" w:rsidR="00D641C8" w:rsidRPr="00CE5275" w:rsidRDefault="00D641C8" w:rsidP="00CE5275">
            <w:pPr>
              <w:widowControl w:val="0"/>
              <w:tabs>
                <w:tab w:val="left" w:pos="7183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shd w:val="clear" w:color="auto" w:fill="DEEAF6"/>
            <w:vAlign w:val="center"/>
          </w:tcPr>
          <w:p w14:paraId="72FE265A" w14:textId="77777777" w:rsidR="00D641C8" w:rsidRPr="00CE5275" w:rsidRDefault="00D641C8" w:rsidP="00CE5275">
            <w:pPr>
              <w:widowControl w:val="0"/>
              <w:tabs>
                <w:tab w:val="left" w:pos="7183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E5275">
              <w:rPr>
                <w:rFonts w:ascii="Arial" w:eastAsia="Calibri" w:hAnsi="Arial" w:cs="Arial"/>
                <w:color w:val="000000"/>
                <w:sz w:val="16"/>
                <w:szCs w:val="16"/>
              </w:rPr>
              <w:t>4 people</w:t>
            </w:r>
          </w:p>
        </w:tc>
        <w:tc>
          <w:tcPr>
            <w:tcW w:w="2814" w:type="dxa"/>
            <w:shd w:val="clear" w:color="auto" w:fill="DEEAF6"/>
            <w:vAlign w:val="center"/>
          </w:tcPr>
          <w:p w14:paraId="1B1242CF" w14:textId="0EB60131" w:rsidR="00D641C8" w:rsidRPr="00CE5275" w:rsidRDefault="00D641C8" w:rsidP="00CE5275">
            <w:pPr>
              <w:spacing w:after="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E5275">
              <w:rPr>
                <w:rFonts w:ascii="Arial" w:eastAsia="Calibri" w:hAnsi="Arial" w:cs="Arial"/>
                <w:color w:val="000000"/>
                <w:sz w:val="16"/>
                <w:szCs w:val="16"/>
              </w:rPr>
              <w:t>$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105,779</w:t>
            </w:r>
            <w:r w:rsidRPr="00CE5275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- $170,830</w:t>
            </w:r>
          </w:p>
        </w:tc>
        <w:tc>
          <w:tcPr>
            <w:tcW w:w="1352" w:type="dxa"/>
            <w:vMerge/>
            <w:shd w:val="clear" w:color="auto" w:fill="DEEAF6"/>
            <w:vAlign w:val="center"/>
          </w:tcPr>
          <w:p w14:paraId="2699B945" w14:textId="77777777" w:rsidR="00D641C8" w:rsidRPr="00CE5275" w:rsidRDefault="00D641C8" w:rsidP="008C6DE5">
            <w:pPr>
              <w:widowControl w:val="0"/>
              <w:tabs>
                <w:tab w:val="left" w:pos="7183"/>
              </w:tabs>
              <w:spacing w:after="0" w:line="240" w:lineRule="auto"/>
              <w:ind w:left="-62" w:firstLine="62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5" w:type="dxa"/>
            <w:vMerge/>
            <w:shd w:val="clear" w:color="auto" w:fill="DEEAF6"/>
            <w:vAlign w:val="center"/>
          </w:tcPr>
          <w:p w14:paraId="72655D23" w14:textId="77777777" w:rsidR="00D641C8" w:rsidRPr="00CE5275" w:rsidRDefault="00D641C8" w:rsidP="008C6DE5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shd w:val="clear" w:color="auto" w:fill="DEEAF6"/>
            <w:vAlign w:val="center"/>
          </w:tcPr>
          <w:p w14:paraId="2D9772E6" w14:textId="77777777" w:rsidR="00D641C8" w:rsidRPr="00CE5275" w:rsidRDefault="00D641C8" w:rsidP="008C6DE5">
            <w:pPr>
              <w:spacing w:after="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D641C8" w:rsidRPr="001F5843" w14:paraId="696C166E" w14:textId="77777777" w:rsidTr="00E15CE5">
        <w:trPr>
          <w:trHeight w:hRule="exact" w:val="272"/>
        </w:trPr>
        <w:tc>
          <w:tcPr>
            <w:tcW w:w="989" w:type="dxa"/>
            <w:vMerge/>
            <w:shd w:val="clear" w:color="auto" w:fill="DEEAF6"/>
            <w:vAlign w:val="center"/>
          </w:tcPr>
          <w:p w14:paraId="28E0D4D3" w14:textId="77777777" w:rsidR="00D641C8" w:rsidRPr="00CE5275" w:rsidRDefault="00D641C8" w:rsidP="00CE5275">
            <w:pPr>
              <w:widowControl w:val="0"/>
              <w:tabs>
                <w:tab w:val="left" w:pos="7183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63" w:type="dxa"/>
            <w:vMerge/>
            <w:shd w:val="clear" w:color="auto" w:fill="E7E6E6"/>
          </w:tcPr>
          <w:p w14:paraId="545168EF" w14:textId="77777777" w:rsidR="00D641C8" w:rsidRPr="00CE5275" w:rsidRDefault="00D641C8" w:rsidP="00CE5275">
            <w:pPr>
              <w:widowControl w:val="0"/>
              <w:tabs>
                <w:tab w:val="left" w:pos="7183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  <w:vMerge/>
            <w:shd w:val="clear" w:color="auto" w:fill="DEEAF6"/>
            <w:vAlign w:val="center"/>
          </w:tcPr>
          <w:p w14:paraId="52338133" w14:textId="77777777" w:rsidR="00D641C8" w:rsidRPr="00CE5275" w:rsidRDefault="00D641C8" w:rsidP="00CE5275">
            <w:pPr>
              <w:widowControl w:val="0"/>
              <w:tabs>
                <w:tab w:val="left" w:pos="7183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shd w:val="clear" w:color="auto" w:fill="DEEAF6"/>
            <w:vAlign w:val="center"/>
          </w:tcPr>
          <w:p w14:paraId="1CF05C58" w14:textId="77777777" w:rsidR="00D641C8" w:rsidRPr="00CE5275" w:rsidRDefault="00D641C8" w:rsidP="00CE5275">
            <w:pPr>
              <w:widowControl w:val="0"/>
              <w:tabs>
                <w:tab w:val="left" w:pos="7183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E5275">
              <w:rPr>
                <w:rFonts w:ascii="Arial" w:eastAsia="Calibri" w:hAnsi="Arial" w:cs="Arial"/>
                <w:color w:val="000000"/>
                <w:sz w:val="16"/>
                <w:szCs w:val="16"/>
              </w:rPr>
              <w:t>5 people</w:t>
            </w:r>
          </w:p>
        </w:tc>
        <w:tc>
          <w:tcPr>
            <w:tcW w:w="2814" w:type="dxa"/>
            <w:shd w:val="clear" w:color="auto" w:fill="DEEAF6"/>
            <w:vAlign w:val="center"/>
          </w:tcPr>
          <w:p w14:paraId="4C135523" w14:textId="7B286815" w:rsidR="00D641C8" w:rsidRPr="002F73E4" w:rsidRDefault="00D641C8" w:rsidP="00CE5275">
            <w:pPr>
              <w:spacing w:after="0" w:line="259" w:lineRule="auto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CE5275">
              <w:rPr>
                <w:rFonts w:ascii="Arial" w:eastAsia="Calibri" w:hAnsi="Arial" w:cs="Arial"/>
                <w:color w:val="000000"/>
                <w:sz w:val="16"/>
                <w:szCs w:val="16"/>
              </w:rPr>
              <w:t>$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105,779</w:t>
            </w:r>
            <w:r w:rsidRPr="00CE5275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- $</w:t>
            </w:r>
            <w:r w:rsidRPr="004010C7">
              <w:rPr>
                <w:rFonts w:ascii="Arial" w:eastAsia="Calibri" w:hAnsi="Arial" w:cs="Arial"/>
                <w:sz w:val="16"/>
                <w:szCs w:val="16"/>
              </w:rPr>
              <w:t>184,470</w:t>
            </w:r>
          </w:p>
        </w:tc>
        <w:tc>
          <w:tcPr>
            <w:tcW w:w="1352" w:type="dxa"/>
            <w:vMerge/>
            <w:shd w:val="clear" w:color="auto" w:fill="DEEAF6"/>
            <w:vAlign w:val="center"/>
          </w:tcPr>
          <w:p w14:paraId="1CB61042" w14:textId="77777777" w:rsidR="00D641C8" w:rsidRPr="00CE5275" w:rsidRDefault="00D641C8" w:rsidP="008C6DE5">
            <w:pPr>
              <w:widowControl w:val="0"/>
              <w:tabs>
                <w:tab w:val="left" w:pos="7183"/>
              </w:tabs>
              <w:spacing w:after="0" w:line="240" w:lineRule="auto"/>
              <w:ind w:left="-62" w:firstLine="62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5" w:type="dxa"/>
            <w:vMerge/>
            <w:shd w:val="clear" w:color="auto" w:fill="DEEAF6"/>
            <w:vAlign w:val="center"/>
          </w:tcPr>
          <w:p w14:paraId="0F9A8713" w14:textId="77777777" w:rsidR="00D641C8" w:rsidRPr="00CE5275" w:rsidRDefault="00D641C8" w:rsidP="008C6DE5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shd w:val="clear" w:color="auto" w:fill="DEEAF6"/>
            <w:vAlign w:val="center"/>
          </w:tcPr>
          <w:p w14:paraId="500EF8D0" w14:textId="77777777" w:rsidR="00D641C8" w:rsidRPr="00CE5275" w:rsidRDefault="00D641C8" w:rsidP="008C6DE5">
            <w:pPr>
              <w:spacing w:after="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bookmarkEnd w:id="0"/>
      <w:tr w:rsidR="00D641C8" w:rsidRPr="001F5843" w14:paraId="559D71D5" w14:textId="77777777" w:rsidTr="00E15CE5">
        <w:trPr>
          <w:trHeight w:val="360"/>
        </w:trPr>
        <w:tc>
          <w:tcPr>
            <w:tcW w:w="989" w:type="dxa"/>
            <w:vMerge w:val="restart"/>
            <w:shd w:val="clear" w:color="auto" w:fill="F2F2F2" w:themeFill="background1" w:themeFillShade="F2"/>
            <w:vAlign w:val="center"/>
          </w:tcPr>
          <w:p w14:paraId="72A5761D" w14:textId="77777777" w:rsidR="00D641C8" w:rsidRPr="00CE5275" w:rsidRDefault="00D641C8" w:rsidP="00CE5275">
            <w:pPr>
              <w:widowControl w:val="0"/>
              <w:tabs>
                <w:tab w:val="left" w:pos="7183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E5275">
              <w:rPr>
                <w:rFonts w:ascii="Arial" w:eastAsia="Calibri" w:hAnsi="Arial" w:cs="Arial"/>
                <w:sz w:val="16"/>
                <w:szCs w:val="16"/>
              </w:rPr>
              <w:t>3 bedrooms</w:t>
            </w:r>
          </w:p>
        </w:tc>
        <w:tc>
          <w:tcPr>
            <w:tcW w:w="463" w:type="dxa"/>
            <w:vMerge/>
            <w:shd w:val="clear" w:color="auto" w:fill="E7E6E6"/>
          </w:tcPr>
          <w:p w14:paraId="50B135EA" w14:textId="77777777" w:rsidR="00D641C8" w:rsidRPr="00CE5275" w:rsidRDefault="00D641C8" w:rsidP="00CE5275">
            <w:pPr>
              <w:widowControl w:val="0"/>
              <w:tabs>
                <w:tab w:val="left" w:pos="7183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  <w:vMerge w:val="restart"/>
            <w:shd w:val="clear" w:color="auto" w:fill="F2F2F2" w:themeFill="background1" w:themeFillShade="F2"/>
            <w:vAlign w:val="center"/>
          </w:tcPr>
          <w:p w14:paraId="396E23C1" w14:textId="77777777" w:rsidR="00D641C8" w:rsidRPr="00CE5275" w:rsidRDefault="00D641C8" w:rsidP="00CE5275">
            <w:pPr>
              <w:widowControl w:val="0"/>
              <w:tabs>
                <w:tab w:val="left" w:pos="7183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E5275">
              <w:rPr>
                <w:rFonts w:ascii="Arial" w:eastAsia="Calibri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515E8378" w14:textId="77777777" w:rsidR="00D641C8" w:rsidRPr="00CE5275" w:rsidRDefault="00D641C8" w:rsidP="00CE5275">
            <w:pPr>
              <w:spacing w:after="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E5275">
              <w:rPr>
                <w:rFonts w:ascii="Arial" w:eastAsia="Calibri" w:hAnsi="Arial" w:cs="Arial"/>
                <w:color w:val="000000"/>
                <w:sz w:val="16"/>
                <w:szCs w:val="16"/>
              </w:rPr>
              <w:t>3 people</w:t>
            </w:r>
          </w:p>
        </w:tc>
        <w:tc>
          <w:tcPr>
            <w:tcW w:w="2814" w:type="dxa"/>
            <w:shd w:val="clear" w:color="auto" w:fill="F2F2F2" w:themeFill="background1" w:themeFillShade="F2"/>
            <w:vAlign w:val="center"/>
          </w:tcPr>
          <w:p w14:paraId="31E68310" w14:textId="4D497F06" w:rsidR="00D641C8" w:rsidRPr="00CE5275" w:rsidRDefault="00D641C8" w:rsidP="00CE5275">
            <w:pPr>
              <w:spacing w:after="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E5275">
              <w:rPr>
                <w:rFonts w:ascii="Arial" w:eastAsia="Calibri" w:hAnsi="Arial" w:cs="Arial"/>
                <w:color w:val="000000"/>
                <w:sz w:val="16"/>
                <w:szCs w:val="16"/>
              </w:rPr>
              <w:t>$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121,662</w:t>
            </w:r>
            <w:r w:rsidRPr="00CE5275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- $153,780</w:t>
            </w:r>
          </w:p>
        </w:tc>
        <w:tc>
          <w:tcPr>
            <w:tcW w:w="1352" w:type="dxa"/>
            <w:vMerge w:val="restart"/>
            <w:shd w:val="clear" w:color="auto" w:fill="F2F2F2" w:themeFill="background1" w:themeFillShade="F2"/>
            <w:vAlign w:val="center"/>
          </w:tcPr>
          <w:p w14:paraId="733EC8F0" w14:textId="77777777" w:rsidR="00D641C8" w:rsidRPr="00CE5275" w:rsidRDefault="00D641C8" w:rsidP="008C6DE5">
            <w:pPr>
              <w:widowControl w:val="0"/>
              <w:tabs>
                <w:tab w:val="left" w:pos="7183"/>
              </w:tabs>
              <w:spacing w:after="0" w:line="240" w:lineRule="auto"/>
              <w:ind w:left="-62" w:firstLine="62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E5275">
              <w:rPr>
                <w:rFonts w:ascii="Arial" w:eastAsia="Calibri" w:hAnsi="Arial" w:cs="Arial"/>
                <w:color w:val="000000"/>
                <w:sz w:val="16"/>
                <w:szCs w:val="16"/>
              </w:rPr>
              <w:t>$283,366</w:t>
            </w:r>
          </w:p>
        </w:tc>
        <w:tc>
          <w:tcPr>
            <w:tcW w:w="1255" w:type="dxa"/>
            <w:vMerge w:val="restart"/>
            <w:shd w:val="clear" w:color="auto" w:fill="F2F2F2" w:themeFill="background1" w:themeFillShade="F2"/>
            <w:vAlign w:val="center"/>
          </w:tcPr>
          <w:p w14:paraId="4AAF8E02" w14:textId="77777777" w:rsidR="00D641C8" w:rsidRPr="0054075B" w:rsidRDefault="00D641C8" w:rsidP="008C6DE5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14:paraId="4BE7AF14" w14:textId="05E29FA5" w:rsidR="00D641C8" w:rsidRPr="0054075B" w:rsidRDefault="00D641C8" w:rsidP="008C6DE5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54075B">
              <w:rPr>
                <w:rFonts w:ascii="Arial" w:eastAsia="Calibri" w:hAnsi="Arial" w:cs="Arial"/>
                <w:color w:val="000000"/>
                <w:sz w:val="16"/>
                <w:szCs w:val="16"/>
              </w:rPr>
              <w:t>$1,185</w:t>
            </w:r>
          </w:p>
          <w:p w14:paraId="12346FA1" w14:textId="77777777" w:rsidR="00D641C8" w:rsidRPr="0054075B" w:rsidRDefault="00D641C8" w:rsidP="008C6DE5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 w:val="restart"/>
            <w:shd w:val="clear" w:color="auto" w:fill="F2F2F2" w:themeFill="background1" w:themeFillShade="F2"/>
            <w:vAlign w:val="center"/>
          </w:tcPr>
          <w:p w14:paraId="26960F08" w14:textId="77777777" w:rsidR="00D641C8" w:rsidRPr="00CE5275" w:rsidRDefault="00D641C8" w:rsidP="008C6DE5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14:paraId="65CB715B" w14:textId="77777777" w:rsidR="00D641C8" w:rsidRPr="00CE5275" w:rsidRDefault="00D641C8" w:rsidP="008C6DE5">
            <w:pPr>
              <w:spacing w:after="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E5275">
              <w:rPr>
                <w:rFonts w:ascii="Arial" w:eastAsia="Calibri" w:hAnsi="Arial" w:cs="Arial"/>
                <w:color w:val="000000"/>
                <w:sz w:val="16"/>
                <w:szCs w:val="16"/>
              </w:rPr>
              <w:t>$386,372</w:t>
            </w:r>
          </w:p>
          <w:p w14:paraId="48C8ACE4" w14:textId="77777777" w:rsidR="00D641C8" w:rsidRPr="00CE5275" w:rsidRDefault="00D641C8" w:rsidP="008C6DE5">
            <w:pPr>
              <w:spacing w:after="0" w:line="259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D641C8" w:rsidRPr="001F5843" w14:paraId="28BD5E8A" w14:textId="77777777" w:rsidTr="00E15CE5">
        <w:trPr>
          <w:trHeight w:val="285"/>
        </w:trPr>
        <w:tc>
          <w:tcPr>
            <w:tcW w:w="989" w:type="dxa"/>
            <w:vMerge/>
            <w:shd w:val="clear" w:color="auto" w:fill="F2F2F2" w:themeFill="background1" w:themeFillShade="F2"/>
            <w:vAlign w:val="center"/>
          </w:tcPr>
          <w:p w14:paraId="1424CB67" w14:textId="77777777" w:rsidR="00D641C8" w:rsidRPr="00CE5275" w:rsidRDefault="00D641C8" w:rsidP="00CE5275">
            <w:pPr>
              <w:widowControl w:val="0"/>
              <w:tabs>
                <w:tab w:val="left" w:pos="7183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63" w:type="dxa"/>
            <w:vMerge/>
            <w:shd w:val="clear" w:color="auto" w:fill="E7E6E6"/>
          </w:tcPr>
          <w:p w14:paraId="629BEBC8" w14:textId="77777777" w:rsidR="00D641C8" w:rsidRPr="00CE5275" w:rsidRDefault="00D641C8" w:rsidP="00CE5275">
            <w:pPr>
              <w:widowControl w:val="0"/>
              <w:tabs>
                <w:tab w:val="left" w:pos="7183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  <w:vMerge/>
            <w:shd w:val="clear" w:color="auto" w:fill="F2F2F2" w:themeFill="background1" w:themeFillShade="F2"/>
            <w:vAlign w:val="center"/>
          </w:tcPr>
          <w:p w14:paraId="12B14ECC" w14:textId="77777777" w:rsidR="00D641C8" w:rsidRPr="00CE5275" w:rsidRDefault="00D641C8" w:rsidP="00CE5275">
            <w:pPr>
              <w:widowControl w:val="0"/>
              <w:tabs>
                <w:tab w:val="left" w:pos="7183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3728943E" w14:textId="77777777" w:rsidR="00D641C8" w:rsidRPr="00CE5275" w:rsidRDefault="00D641C8" w:rsidP="00CE5275">
            <w:pPr>
              <w:widowControl w:val="0"/>
              <w:tabs>
                <w:tab w:val="left" w:pos="7183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E5275">
              <w:rPr>
                <w:rFonts w:ascii="Arial" w:eastAsia="Calibri" w:hAnsi="Arial" w:cs="Arial"/>
                <w:color w:val="000000"/>
                <w:sz w:val="16"/>
                <w:szCs w:val="16"/>
              </w:rPr>
              <w:t>4 people</w:t>
            </w:r>
          </w:p>
        </w:tc>
        <w:tc>
          <w:tcPr>
            <w:tcW w:w="2814" w:type="dxa"/>
            <w:shd w:val="clear" w:color="auto" w:fill="F2F2F2" w:themeFill="background1" w:themeFillShade="F2"/>
            <w:vAlign w:val="center"/>
          </w:tcPr>
          <w:p w14:paraId="2ACBE7D7" w14:textId="06C58944" w:rsidR="00D641C8" w:rsidRPr="003E725D" w:rsidRDefault="00D641C8" w:rsidP="00CE5275">
            <w:pPr>
              <w:spacing w:after="0" w:line="259" w:lineRule="auto"/>
              <w:jc w:val="center"/>
              <w:rPr>
                <w:rFonts w:ascii="Calibri" w:eastAsia="Calibri" w:hAnsi="Calibri" w:cs="Times New Roman"/>
                <w:color w:val="FF0000"/>
                <w:sz w:val="16"/>
                <w:szCs w:val="16"/>
              </w:rPr>
            </w:pPr>
            <w:r w:rsidRPr="00CE5275">
              <w:rPr>
                <w:rFonts w:ascii="Arial" w:eastAsia="Calibri" w:hAnsi="Arial" w:cs="Arial"/>
                <w:color w:val="000000"/>
                <w:sz w:val="16"/>
                <w:szCs w:val="16"/>
              </w:rPr>
              <w:t>$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121,662</w:t>
            </w:r>
            <w:r w:rsidRPr="00CE5275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- $</w:t>
            </w:r>
            <w:r w:rsidRPr="004010C7">
              <w:rPr>
                <w:rFonts w:ascii="Arial" w:eastAsia="Calibri" w:hAnsi="Arial" w:cs="Arial"/>
                <w:sz w:val="16"/>
                <w:szCs w:val="16"/>
              </w:rPr>
              <w:t>170,830</w:t>
            </w:r>
          </w:p>
        </w:tc>
        <w:tc>
          <w:tcPr>
            <w:tcW w:w="1352" w:type="dxa"/>
            <w:vMerge/>
            <w:shd w:val="clear" w:color="auto" w:fill="F2F2F2" w:themeFill="background1" w:themeFillShade="F2"/>
            <w:vAlign w:val="center"/>
          </w:tcPr>
          <w:p w14:paraId="6B89EA5C" w14:textId="77777777" w:rsidR="00D641C8" w:rsidRPr="001F5843" w:rsidRDefault="00D641C8" w:rsidP="008C6DE5">
            <w:pPr>
              <w:widowControl w:val="0"/>
              <w:tabs>
                <w:tab w:val="left" w:pos="7183"/>
              </w:tabs>
              <w:spacing w:after="0" w:line="240" w:lineRule="auto"/>
              <w:ind w:left="-62" w:firstLine="62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55" w:type="dxa"/>
            <w:vMerge/>
            <w:shd w:val="clear" w:color="auto" w:fill="F2F2F2" w:themeFill="background1" w:themeFillShade="F2"/>
            <w:vAlign w:val="center"/>
          </w:tcPr>
          <w:p w14:paraId="24F0C1A9" w14:textId="77777777" w:rsidR="00D641C8" w:rsidRPr="001F5843" w:rsidRDefault="00D641C8" w:rsidP="008C6DE5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301" w:type="dxa"/>
            <w:vMerge/>
            <w:shd w:val="clear" w:color="auto" w:fill="F2F2F2" w:themeFill="background1" w:themeFillShade="F2"/>
            <w:vAlign w:val="center"/>
          </w:tcPr>
          <w:p w14:paraId="5F0A49C8" w14:textId="77777777" w:rsidR="00D641C8" w:rsidRPr="001F5843" w:rsidRDefault="00D641C8" w:rsidP="008C6DE5">
            <w:pPr>
              <w:spacing w:after="0" w:line="259" w:lineRule="auto"/>
              <w:jc w:val="center"/>
              <w:rPr>
                <w:rFonts w:ascii="Calibri" w:eastAsia="Calibri" w:hAnsi="Calibri" w:cs="Times New Roman"/>
                <w:sz w:val="21"/>
                <w:szCs w:val="21"/>
              </w:rPr>
            </w:pPr>
          </w:p>
        </w:tc>
      </w:tr>
      <w:tr w:rsidR="00D641C8" w:rsidRPr="001F5843" w14:paraId="70E8B9B4" w14:textId="77777777" w:rsidTr="00E15CE5">
        <w:trPr>
          <w:trHeight w:hRule="exact" w:val="319"/>
        </w:trPr>
        <w:tc>
          <w:tcPr>
            <w:tcW w:w="989" w:type="dxa"/>
            <w:vMerge/>
            <w:shd w:val="clear" w:color="auto" w:fill="F2F2F2" w:themeFill="background1" w:themeFillShade="F2"/>
            <w:vAlign w:val="center"/>
          </w:tcPr>
          <w:p w14:paraId="03E0A8A8" w14:textId="77777777" w:rsidR="00D641C8" w:rsidRPr="00CE5275" w:rsidRDefault="00D641C8" w:rsidP="00CE5275">
            <w:pPr>
              <w:widowControl w:val="0"/>
              <w:tabs>
                <w:tab w:val="left" w:pos="7183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63" w:type="dxa"/>
            <w:vMerge/>
            <w:shd w:val="clear" w:color="auto" w:fill="E7E6E6"/>
          </w:tcPr>
          <w:p w14:paraId="5CB2E44F" w14:textId="77777777" w:rsidR="00D641C8" w:rsidRPr="00CE5275" w:rsidRDefault="00D641C8" w:rsidP="00CE5275">
            <w:pPr>
              <w:widowControl w:val="0"/>
              <w:tabs>
                <w:tab w:val="left" w:pos="7183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  <w:vMerge/>
            <w:shd w:val="clear" w:color="auto" w:fill="F2F2F2" w:themeFill="background1" w:themeFillShade="F2"/>
            <w:vAlign w:val="center"/>
          </w:tcPr>
          <w:p w14:paraId="55ED9C24" w14:textId="77777777" w:rsidR="00D641C8" w:rsidRPr="00CE5275" w:rsidRDefault="00D641C8" w:rsidP="00CE5275">
            <w:pPr>
              <w:widowControl w:val="0"/>
              <w:tabs>
                <w:tab w:val="left" w:pos="7183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178BEB12" w14:textId="77777777" w:rsidR="00D641C8" w:rsidRPr="00CE5275" w:rsidRDefault="00D641C8" w:rsidP="00CE5275">
            <w:pPr>
              <w:widowControl w:val="0"/>
              <w:tabs>
                <w:tab w:val="left" w:pos="7183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E5275">
              <w:rPr>
                <w:rFonts w:ascii="Arial" w:eastAsia="Calibri" w:hAnsi="Arial" w:cs="Arial"/>
                <w:color w:val="000000"/>
                <w:sz w:val="16"/>
                <w:szCs w:val="16"/>
              </w:rPr>
              <w:t>5 people</w:t>
            </w:r>
          </w:p>
        </w:tc>
        <w:tc>
          <w:tcPr>
            <w:tcW w:w="2814" w:type="dxa"/>
            <w:shd w:val="clear" w:color="auto" w:fill="F2F2F2" w:themeFill="background1" w:themeFillShade="F2"/>
            <w:vAlign w:val="center"/>
          </w:tcPr>
          <w:p w14:paraId="6DC5CAC8" w14:textId="67D9662E" w:rsidR="00D641C8" w:rsidRPr="00CE5275" w:rsidRDefault="00D641C8" w:rsidP="00CE5275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E5275">
              <w:rPr>
                <w:rFonts w:ascii="Arial" w:eastAsia="Calibri" w:hAnsi="Arial" w:cs="Arial"/>
                <w:color w:val="000000"/>
                <w:sz w:val="16"/>
                <w:szCs w:val="16"/>
              </w:rPr>
              <w:t>$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121,662</w:t>
            </w:r>
            <w:r w:rsidRPr="00CE5275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- $184,470</w:t>
            </w:r>
          </w:p>
        </w:tc>
        <w:tc>
          <w:tcPr>
            <w:tcW w:w="1352" w:type="dxa"/>
            <w:vMerge/>
            <w:shd w:val="clear" w:color="auto" w:fill="F2F2F2" w:themeFill="background1" w:themeFillShade="F2"/>
            <w:vAlign w:val="center"/>
          </w:tcPr>
          <w:p w14:paraId="5801522A" w14:textId="77777777" w:rsidR="00D641C8" w:rsidRPr="001F5843" w:rsidRDefault="00D641C8" w:rsidP="008C6DE5">
            <w:pPr>
              <w:widowControl w:val="0"/>
              <w:tabs>
                <w:tab w:val="left" w:pos="7183"/>
              </w:tabs>
              <w:spacing w:after="0" w:line="240" w:lineRule="auto"/>
              <w:ind w:left="-62" w:firstLine="62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55" w:type="dxa"/>
            <w:vMerge/>
            <w:shd w:val="clear" w:color="auto" w:fill="F2F2F2" w:themeFill="background1" w:themeFillShade="F2"/>
            <w:vAlign w:val="center"/>
          </w:tcPr>
          <w:p w14:paraId="45BA0AAC" w14:textId="77777777" w:rsidR="00D641C8" w:rsidRPr="001F5843" w:rsidRDefault="00D641C8" w:rsidP="008C6DE5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301" w:type="dxa"/>
            <w:vMerge/>
            <w:shd w:val="clear" w:color="auto" w:fill="F2F2F2" w:themeFill="background1" w:themeFillShade="F2"/>
            <w:vAlign w:val="center"/>
          </w:tcPr>
          <w:p w14:paraId="4035F444" w14:textId="77777777" w:rsidR="00D641C8" w:rsidRPr="001F5843" w:rsidRDefault="00D641C8" w:rsidP="008C6DE5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</w:tr>
      <w:tr w:rsidR="00D641C8" w:rsidRPr="001F5843" w14:paraId="728B6681" w14:textId="77777777" w:rsidTr="00E15CE5">
        <w:trPr>
          <w:trHeight w:hRule="exact" w:val="353"/>
        </w:trPr>
        <w:tc>
          <w:tcPr>
            <w:tcW w:w="989" w:type="dxa"/>
            <w:vMerge/>
            <w:shd w:val="clear" w:color="auto" w:fill="F2F2F2" w:themeFill="background1" w:themeFillShade="F2"/>
            <w:vAlign w:val="center"/>
          </w:tcPr>
          <w:p w14:paraId="2B2928E6" w14:textId="77777777" w:rsidR="00D641C8" w:rsidRPr="00CE5275" w:rsidRDefault="00D641C8" w:rsidP="00CE5275">
            <w:pPr>
              <w:widowControl w:val="0"/>
              <w:tabs>
                <w:tab w:val="left" w:pos="7183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63" w:type="dxa"/>
            <w:vMerge/>
            <w:shd w:val="clear" w:color="auto" w:fill="E7E6E6"/>
          </w:tcPr>
          <w:p w14:paraId="6512D8CB" w14:textId="77777777" w:rsidR="00D641C8" w:rsidRPr="00CE5275" w:rsidRDefault="00D641C8" w:rsidP="00CE5275">
            <w:pPr>
              <w:widowControl w:val="0"/>
              <w:tabs>
                <w:tab w:val="left" w:pos="7183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  <w:vMerge/>
            <w:shd w:val="clear" w:color="auto" w:fill="F2F2F2" w:themeFill="background1" w:themeFillShade="F2"/>
            <w:vAlign w:val="center"/>
          </w:tcPr>
          <w:p w14:paraId="1F13CA66" w14:textId="77777777" w:rsidR="00D641C8" w:rsidRPr="00CE5275" w:rsidRDefault="00D641C8" w:rsidP="00CE5275">
            <w:pPr>
              <w:widowControl w:val="0"/>
              <w:tabs>
                <w:tab w:val="left" w:pos="7183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55487F0C" w14:textId="77777777" w:rsidR="00D641C8" w:rsidRPr="00CE5275" w:rsidRDefault="00D641C8" w:rsidP="00CE5275">
            <w:pPr>
              <w:widowControl w:val="0"/>
              <w:tabs>
                <w:tab w:val="left" w:pos="7183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E5275">
              <w:rPr>
                <w:rFonts w:ascii="Arial" w:eastAsia="Calibri" w:hAnsi="Arial" w:cs="Arial"/>
                <w:color w:val="000000"/>
                <w:sz w:val="16"/>
                <w:szCs w:val="16"/>
              </w:rPr>
              <w:t>6 people</w:t>
            </w:r>
          </w:p>
        </w:tc>
        <w:tc>
          <w:tcPr>
            <w:tcW w:w="2814" w:type="dxa"/>
            <w:shd w:val="clear" w:color="auto" w:fill="F2F2F2" w:themeFill="background1" w:themeFillShade="F2"/>
            <w:vAlign w:val="center"/>
          </w:tcPr>
          <w:p w14:paraId="593EE0F3" w14:textId="34EA8D5C" w:rsidR="00D641C8" w:rsidRPr="00CE5275" w:rsidRDefault="00D641C8" w:rsidP="00CE5275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E5275">
              <w:rPr>
                <w:rFonts w:ascii="Arial" w:eastAsia="Calibri" w:hAnsi="Arial" w:cs="Arial"/>
                <w:color w:val="000000"/>
                <w:sz w:val="16"/>
                <w:szCs w:val="16"/>
              </w:rPr>
              <w:t>$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121,662</w:t>
            </w:r>
            <w:r w:rsidRPr="00CE5275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- $198,110</w:t>
            </w:r>
          </w:p>
        </w:tc>
        <w:tc>
          <w:tcPr>
            <w:tcW w:w="1352" w:type="dxa"/>
            <w:vMerge/>
            <w:shd w:val="clear" w:color="auto" w:fill="F2F2F2" w:themeFill="background1" w:themeFillShade="F2"/>
            <w:vAlign w:val="center"/>
          </w:tcPr>
          <w:p w14:paraId="5C48B234" w14:textId="77777777" w:rsidR="00D641C8" w:rsidRPr="001F5843" w:rsidRDefault="00D641C8" w:rsidP="008C6DE5">
            <w:pPr>
              <w:widowControl w:val="0"/>
              <w:tabs>
                <w:tab w:val="left" w:pos="7183"/>
              </w:tabs>
              <w:spacing w:after="0" w:line="240" w:lineRule="auto"/>
              <w:ind w:left="-62" w:firstLine="62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55" w:type="dxa"/>
            <w:vMerge/>
            <w:shd w:val="clear" w:color="auto" w:fill="F2F2F2" w:themeFill="background1" w:themeFillShade="F2"/>
            <w:vAlign w:val="center"/>
          </w:tcPr>
          <w:p w14:paraId="6BE94C41" w14:textId="77777777" w:rsidR="00D641C8" w:rsidRPr="001F5843" w:rsidRDefault="00D641C8" w:rsidP="008C6DE5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301" w:type="dxa"/>
            <w:vMerge/>
            <w:shd w:val="clear" w:color="auto" w:fill="F2F2F2" w:themeFill="background1" w:themeFillShade="F2"/>
            <w:vAlign w:val="center"/>
          </w:tcPr>
          <w:p w14:paraId="7C94C661" w14:textId="77777777" w:rsidR="00D641C8" w:rsidRPr="001F5843" w:rsidRDefault="00D641C8" w:rsidP="008C6DE5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</w:tr>
      <w:tr w:rsidR="00D641C8" w:rsidRPr="001F5843" w14:paraId="0D33AA13" w14:textId="77777777" w:rsidTr="00E15CE5">
        <w:trPr>
          <w:trHeight w:val="323"/>
        </w:trPr>
        <w:tc>
          <w:tcPr>
            <w:tcW w:w="989" w:type="dxa"/>
            <w:vMerge/>
            <w:shd w:val="clear" w:color="auto" w:fill="F2F2F2" w:themeFill="background1" w:themeFillShade="F2"/>
            <w:vAlign w:val="center"/>
          </w:tcPr>
          <w:p w14:paraId="68E85906" w14:textId="77777777" w:rsidR="00D641C8" w:rsidRPr="00CE5275" w:rsidRDefault="00D641C8" w:rsidP="00CE5275">
            <w:pPr>
              <w:widowControl w:val="0"/>
              <w:tabs>
                <w:tab w:val="left" w:pos="7183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63" w:type="dxa"/>
            <w:vMerge/>
            <w:shd w:val="clear" w:color="auto" w:fill="E7E6E6"/>
          </w:tcPr>
          <w:p w14:paraId="34AC2641" w14:textId="77777777" w:rsidR="00D641C8" w:rsidRPr="00CE5275" w:rsidRDefault="00D641C8" w:rsidP="00CE5275">
            <w:pPr>
              <w:widowControl w:val="0"/>
              <w:tabs>
                <w:tab w:val="left" w:pos="7183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  <w:vMerge/>
            <w:shd w:val="clear" w:color="auto" w:fill="F2F2F2" w:themeFill="background1" w:themeFillShade="F2"/>
            <w:vAlign w:val="center"/>
          </w:tcPr>
          <w:p w14:paraId="4B4454BE" w14:textId="77777777" w:rsidR="00D641C8" w:rsidRPr="00CE5275" w:rsidRDefault="00D641C8" w:rsidP="00CE5275">
            <w:pPr>
              <w:widowControl w:val="0"/>
              <w:tabs>
                <w:tab w:val="left" w:pos="7183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1773E1A8" w14:textId="77777777" w:rsidR="00D641C8" w:rsidRPr="00CE5275" w:rsidRDefault="00D641C8" w:rsidP="00CE5275">
            <w:pPr>
              <w:widowControl w:val="0"/>
              <w:tabs>
                <w:tab w:val="left" w:pos="7183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E5275">
              <w:rPr>
                <w:rFonts w:ascii="Arial" w:eastAsia="Calibri" w:hAnsi="Arial" w:cs="Arial"/>
                <w:color w:val="000000"/>
                <w:sz w:val="16"/>
                <w:szCs w:val="16"/>
              </w:rPr>
              <w:t>7 people</w:t>
            </w:r>
          </w:p>
        </w:tc>
        <w:tc>
          <w:tcPr>
            <w:tcW w:w="2814" w:type="dxa"/>
            <w:shd w:val="clear" w:color="auto" w:fill="F2F2F2" w:themeFill="background1" w:themeFillShade="F2"/>
            <w:vAlign w:val="center"/>
          </w:tcPr>
          <w:p w14:paraId="53A49B55" w14:textId="50C1ED50" w:rsidR="00D641C8" w:rsidRPr="00CE5275" w:rsidRDefault="00D641C8" w:rsidP="00CE5275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E5275">
              <w:rPr>
                <w:rFonts w:ascii="Arial" w:eastAsia="Calibri" w:hAnsi="Arial" w:cs="Arial"/>
                <w:color w:val="000000"/>
                <w:sz w:val="16"/>
                <w:szCs w:val="16"/>
              </w:rPr>
              <w:t>$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121,662</w:t>
            </w:r>
            <w:r w:rsidRPr="00CE5275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- $211,860</w:t>
            </w:r>
          </w:p>
        </w:tc>
        <w:tc>
          <w:tcPr>
            <w:tcW w:w="1352" w:type="dxa"/>
            <w:vMerge/>
            <w:shd w:val="clear" w:color="auto" w:fill="F2F2F2" w:themeFill="background1" w:themeFillShade="F2"/>
            <w:vAlign w:val="center"/>
          </w:tcPr>
          <w:p w14:paraId="6CE7F9A5" w14:textId="77777777" w:rsidR="00D641C8" w:rsidRPr="001F5843" w:rsidRDefault="00D641C8" w:rsidP="008C6DE5">
            <w:pPr>
              <w:widowControl w:val="0"/>
              <w:tabs>
                <w:tab w:val="left" w:pos="7183"/>
              </w:tabs>
              <w:spacing w:after="0" w:line="240" w:lineRule="auto"/>
              <w:ind w:left="-62" w:firstLine="62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55" w:type="dxa"/>
            <w:vMerge/>
            <w:shd w:val="clear" w:color="auto" w:fill="F2F2F2" w:themeFill="background1" w:themeFillShade="F2"/>
            <w:vAlign w:val="center"/>
          </w:tcPr>
          <w:p w14:paraId="1A61331E" w14:textId="77777777" w:rsidR="00D641C8" w:rsidRPr="001F5843" w:rsidRDefault="00D641C8" w:rsidP="008C6DE5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301" w:type="dxa"/>
            <w:vMerge/>
            <w:shd w:val="clear" w:color="auto" w:fill="F2F2F2" w:themeFill="background1" w:themeFillShade="F2"/>
            <w:vAlign w:val="center"/>
          </w:tcPr>
          <w:p w14:paraId="061FCE22" w14:textId="77777777" w:rsidR="00D641C8" w:rsidRPr="001F5843" w:rsidRDefault="00D641C8" w:rsidP="008C6DE5">
            <w:pPr>
              <w:spacing w:after="0" w:line="259" w:lineRule="auto"/>
              <w:jc w:val="center"/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</w:tr>
    </w:tbl>
    <w:p w14:paraId="45114CB6" w14:textId="77777777" w:rsidR="004C3410" w:rsidRPr="00257C08" w:rsidRDefault="004C3410" w:rsidP="004C3410">
      <w:pPr>
        <w:spacing w:after="0" w:line="240" w:lineRule="auto"/>
        <w:rPr>
          <w:rFonts w:asciiTheme="minorBidi" w:eastAsiaTheme="majorEastAsia" w:hAnsiTheme="minorBidi"/>
          <w:b/>
          <w:sz w:val="15"/>
          <w:szCs w:val="15"/>
        </w:rPr>
      </w:pPr>
    </w:p>
    <w:p w14:paraId="08DDD2AB" w14:textId="77777777" w:rsidR="00E15CE5" w:rsidRDefault="00E15CE5" w:rsidP="00E953C2">
      <w:pPr>
        <w:keepNext/>
        <w:keepLines/>
        <w:spacing w:after="0" w:line="240" w:lineRule="auto"/>
        <w:ind w:right="187"/>
        <w:outlineLvl w:val="0"/>
        <w:rPr>
          <w:rFonts w:ascii="Arial" w:eastAsiaTheme="majorEastAsia" w:hAnsi="Arial" w:cs="Arial"/>
          <w:b/>
          <w:bCs/>
          <w:noProof/>
          <w:sz w:val="14"/>
          <w:szCs w:val="14"/>
          <w:vertAlign w:val="superscript"/>
        </w:rPr>
      </w:pPr>
    </w:p>
    <w:p w14:paraId="12397560" w14:textId="77777777" w:rsidR="00E15CE5" w:rsidRDefault="00E15CE5" w:rsidP="00E953C2">
      <w:pPr>
        <w:keepNext/>
        <w:keepLines/>
        <w:spacing w:after="0" w:line="240" w:lineRule="auto"/>
        <w:ind w:right="187"/>
        <w:outlineLvl w:val="0"/>
        <w:rPr>
          <w:rFonts w:ascii="Arial" w:eastAsiaTheme="majorEastAsia" w:hAnsi="Arial" w:cs="Arial"/>
          <w:b/>
          <w:bCs/>
          <w:noProof/>
          <w:sz w:val="14"/>
          <w:szCs w:val="14"/>
          <w:vertAlign w:val="superscript"/>
        </w:rPr>
      </w:pPr>
    </w:p>
    <w:p w14:paraId="00739532" w14:textId="77777777" w:rsidR="00E15CE5" w:rsidRDefault="00E15CE5" w:rsidP="00E953C2">
      <w:pPr>
        <w:keepNext/>
        <w:keepLines/>
        <w:spacing w:after="0" w:line="240" w:lineRule="auto"/>
        <w:ind w:right="187"/>
        <w:outlineLvl w:val="0"/>
        <w:rPr>
          <w:rFonts w:ascii="Arial" w:eastAsiaTheme="majorEastAsia" w:hAnsi="Arial" w:cs="Arial"/>
          <w:b/>
          <w:bCs/>
          <w:noProof/>
          <w:sz w:val="14"/>
          <w:szCs w:val="14"/>
          <w:vertAlign w:val="superscript"/>
        </w:rPr>
      </w:pPr>
    </w:p>
    <w:p w14:paraId="4CD55FFD" w14:textId="77777777" w:rsidR="00E15CE5" w:rsidRDefault="00E15CE5" w:rsidP="00E953C2">
      <w:pPr>
        <w:keepNext/>
        <w:keepLines/>
        <w:spacing w:after="0" w:line="240" w:lineRule="auto"/>
        <w:ind w:right="187"/>
        <w:outlineLvl w:val="0"/>
        <w:rPr>
          <w:rFonts w:ascii="Arial" w:eastAsiaTheme="majorEastAsia" w:hAnsi="Arial" w:cs="Arial"/>
          <w:b/>
          <w:bCs/>
          <w:noProof/>
          <w:sz w:val="14"/>
          <w:szCs w:val="14"/>
          <w:vertAlign w:val="superscript"/>
        </w:rPr>
      </w:pPr>
    </w:p>
    <w:p w14:paraId="44BD9CD0" w14:textId="77777777" w:rsidR="00E15CE5" w:rsidRDefault="00E15CE5" w:rsidP="00E953C2">
      <w:pPr>
        <w:keepNext/>
        <w:keepLines/>
        <w:spacing w:after="0" w:line="240" w:lineRule="auto"/>
        <w:ind w:right="187"/>
        <w:outlineLvl w:val="0"/>
        <w:rPr>
          <w:rFonts w:ascii="Arial" w:eastAsiaTheme="majorEastAsia" w:hAnsi="Arial" w:cs="Arial"/>
          <w:b/>
          <w:bCs/>
          <w:noProof/>
          <w:sz w:val="14"/>
          <w:szCs w:val="14"/>
          <w:vertAlign w:val="superscript"/>
        </w:rPr>
      </w:pPr>
    </w:p>
    <w:p w14:paraId="5D5EFD04" w14:textId="77777777" w:rsidR="00E15CE5" w:rsidRDefault="00E15CE5" w:rsidP="00E953C2">
      <w:pPr>
        <w:keepNext/>
        <w:keepLines/>
        <w:spacing w:after="0" w:line="240" w:lineRule="auto"/>
        <w:ind w:right="187"/>
        <w:outlineLvl w:val="0"/>
        <w:rPr>
          <w:rFonts w:ascii="Arial" w:eastAsiaTheme="majorEastAsia" w:hAnsi="Arial" w:cs="Arial"/>
          <w:b/>
          <w:bCs/>
          <w:noProof/>
          <w:sz w:val="14"/>
          <w:szCs w:val="14"/>
          <w:vertAlign w:val="superscript"/>
        </w:rPr>
      </w:pPr>
    </w:p>
    <w:p w14:paraId="26108561" w14:textId="77777777" w:rsidR="00E15CE5" w:rsidRDefault="00E15CE5" w:rsidP="00E953C2">
      <w:pPr>
        <w:keepNext/>
        <w:keepLines/>
        <w:spacing w:after="0" w:line="240" w:lineRule="auto"/>
        <w:ind w:right="187"/>
        <w:outlineLvl w:val="0"/>
        <w:rPr>
          <w:rFonts w:ascii="Arial" w:eastAsiaTheme="majorEastAsia" w:hAnsi="Arial" w:cs="Arial"/>
          <w:b/>
          <w:bCs/>
          <w:noProof/>
          <w:sz w:val="14"/>
          <w:szCs w:val="14"/>
          <w:vertAlign w:val="superscript"/>
        </w:rPr>
      </w:pPr>
    </w:p>
    <w:p w14:paraId="52155502" w14:textId="77777777" w:rsidR="00E15CE5" w:rsidRDefault="00E15CE5" w:rsidP="00E953C2">
      <w:pPr>
        <w:keepNext/>
        <w:keepLines/>
        <w:spacing w:after="0" w:line="240" w:lineRule="auto"/>
        <w:ind w:right="187"/>
        <w:outlineLvl w:val="0"/>
        <w:rPr>
          <w:rFonts w:ascii="Arial" w:eastAsiaTheme="majorEastAsia" w:hAnsi="Arial" w:cs="Arial"/>
          <w:b/>
          <w:bCs/>
          <w:noProof/>
          <w:sz w:val="14"/>
          <w:szCs w:val="14"/>
          <w:vertAlign w:val="superscript"/>
        </w:rPr>
      </w:pPr>
    </w:p>
    <w:p w14:paraId="03ABADB5" w14:textId="77777777" w:rsidR="00E15CE5" w:rsidRDefault="00E15CE5" w:rsidP="00E953C2">
      <w:pPr>
        <w:keepNext/>
        <w:keepLines/>
        <w:spacing w:after="0" w:line="240" w:lineRule="auto"/>
        <w:ind w:right="187"/>
        <w:outlineLvl w:val="0"/>
        <w:rPr>
          <w:rFonts w:ascii="Arial" w:eastAsiaTheme="majorEastAsia" w:hAnsi="Arial" w:cs="Arial"/>
          <w:b/>
          <w:bCs/>
          <w:noProof/>
          <w:sz w:val="14"/>
          <w:szCs w:val="14"/>
          <w:vertAlign w:val="superscript"/>
        </w:rPr>
      </w:pPr>
    </w:p>
    <w:p w14:paraId="17AD8ABA" w14:textId="77777777" w:rsidR="00E15CE5" w:rsidRDefault="00E15CE5" w:rsidP="00E953C2">
      <w:pPr>
        <w:keepNext/>
        <w:keepLines/>
        <w:spacing w:after="0" w:line="240" w:lineRule="auto"/>
        <w:ind w:right="187"/>
        <w:outlineLvl w:val="0"/>
        <w:rPr>
          <w:rFonts w:ascii="Arial" w:eastAsiaTheme="majorEastAsia" w:hAnsi="Arial" w:cs="Arial"/>
          <w:b/>
          <w:bCs/>
          <w:noProof/>
          <w:sz w:val="14"/>
          <w:szCs w:val="14"/>
          <w:vertAlign w:val="superscript"/>
        </w:rPr>
      </w:pPr>
    </w:p>
    <w:p w14:paraId="2B3459DC" w14:textId="77777777" w:rsidR="00E15CE5" w:rsidRDefault="00E15CE5" w:rsidP="00E953C2">
      <w:pPr>
        <w:keepNext/>
        <w:keepLines/>
        <w:spacing w:after="0" w:line="240" w:lineRule="auto"/>
        <w:ind w:right="187"/>
        <w:outlineLvl w:val="0"/>
        <w:rPr>
          <w:rFonts w:ascii="Arial" w:eastAsiaTheme="majorEastAsia" w:hAnsi="Arial" w:cs="Arial"/>
          <w:b/>
          <w:bCs/>
          <w:noProof/>
          <w:sz w:val="14"/>
          <w:szCs w:val="14"/>
          <w:vertAlign w:val="superscript"/>
        </w:rPr>
      </w:pPr>
    </w:p>
    <w:p w14:paraId="3EE36CB0" w14:textId="77777777" w:rsidR="00E15CE5" w:rsidRDefault="00E15CE5" w:rsidP="00E953C2">
      <w:pPr>
        <w:keepNext/>
        <w:keepLines/>
        <w:spacing w:after="0" w:line="240" w:lineRule="auto"/>
        <w:ind w:right="187"/>
        <w:outlineLvl w:val="0"/>
        <w:rPr>
          <w:rFonts w:ascii="Arial" w:eastAsiaTheme="majorEastAsia" w:hAnsi="Arial" w:cs="Arial"/>
          <w:b/>
          <w:bCs/>
          <w:noProof/>
          <w:sz w:val="14"/>
          <w:szCs w:val="14"/>
          <w:vertAlign w:val="superscript"/>
        </w:rPr>
      </w:pPr>
    </w:p>
    <w:p w14:paraId="24B675C7" w14:textId="77777777" w:rsidR="00E15CE5" w:rsidRDefault="00E15CE5" w:rsidP="00E953C2">
      <w:pPr>
        <w:keepNext/>
        <w:keepLines/>
        <w:spacing w:after="0" w:line="240" w:lineRule="auto"/>
        <w:ind w:right="187"/>
        <w:outlineLvl w:val="0"/>
        <w:rPr>
          <w:rFonts w:ascii="Arial" w:eastAsiaTheme="majorEastAsia" w:hAnsi="Arial" w:cs="Arial"/>
          <w:b/>
          <w:bCs/>
          <w:noProof/>
          <w:sz w:val="14"/>
          <w:szCs w:val="14"/>
          <w:vertAlign w:val="superscript"/>
        </w:rPr>
      </w:pPr>
    </w:p>
    <w:p w14:paraId="21784621" w14:textId="77777777" w:rsidR="00E15CE5" w:rsidRDefault="00E15CE5" w:rsidP="00E953C2">
      <w:pPr>
        <w:keepNext/>
        <w:keepLines/>
        <w:spacing w:after="0" w:line="240" w:lineRule="auto"/>
        <w:ind w:right="187"/>
        <w:outlineLvl w:val="0"/>
        <w:rPr>
          <w:rFonts w:ascii="Arial" w:eastAsiaTheme="majorEastAsia" w:hAnsi="Arial" w:cs="Arial"/>
          <w:b/>
          <w:bCs/>
          <w:noProof/>
          <w:sz w:val="14"/>
          <w:szCs w:val="14"/>
          <w:vertAlign w:val="superscript"/>
        </w:rPr>
      </w:pPr>
    </w:p>
    <w:p w14:paraId="5F642865" w14:textId="77777777" w:rsidR="00E15CE5" w:rsidRDefault="00E15CE5" w:rsidP="00E953C2">
      <w:pPr>
        <w:keepNext/>
        <w:keepLines/>
        <w:spacing w:after="0" w:line="240" w:lineRule="auto"/>
        <w:ind w:right="187"/>
        <w:outlineLvl w:val="0"/>
        <w:rPr>
          <w:rFonts w:ascii="Arial" w:eastAsiaTheme="majorEastAsia" w:hAnsi="Arial" w:cs="Arial"/>
          <w:b/>
          <w:bCs/>
          <w:noProof/>
          <w:sz w:val="14"/>
          <w:szCs w:val="14"/>
          <w:vertAlign w:val="superscript"/>
        </w:rPr>
      </w:pPr>
    </w:p>
    <w:p w14:paraId="4FAD6FBA" w14:textId="77777777" w:rsidR="00E15CE5" w:rsidRDefault="00E15CE5" w:rsidP="00E953C2">
      <w:pPr>
        <w:keepNext/>
        <w:keepLines/>
        <w:spacing w:after="0" w:line="240" w:lineRule="auto"/>
        <w:ind w:right="187"/>
        <w:outlineLvl w:val="0"/>
        <w:rPr>
          <w:rFonts w:ascii="Arial" w:eastAsiaTheme="majorEastAsia" w:hAnsi="Arial" w:cs="Arial"/>
          <w:b/>
          <w:bCs/>
          <w:noProof/>
          <w:sz w:val="14"/>
          <w:szCs w:val="14"/>
          <w:vertAlign w:val="superscript"/>
        </w:rPr>
      </w:pPr>
    </w:p>
    <w:p w14:paraId="6F8E290A" w14:textId="77777777" w:rsidR="00E15CE5" w:rsidRDefault="00E15CE5" w:rsidP="00E953C2">
      <w:pPr>
        <w:keepNext/>
        <w:keepLines/>
        <w:spacing w:after="0" w:line="240" w:lineRule="auto"/>
        <w:ind w:right="187"/>
        <w:outlineLvl w:val="0"/>
        <w:rPr>
          <w:rFonts w:ascii="Arial" w:eastAsiaTheme="majorEastAsia" w:hAnsi="Arial" w:cs="Arial"/>
          <w:b/>
          <w:bCs/>
          <w:noProof/>
          <w:sz w:val="14"/>
          <w:szCs w:val="14"/>
          <w:vertAlign w:val="superscript"/>
        </w:rPr>
      </w:pPr>
    </w:p>
    <w:p w14:paraId="346862F2" w14:textId="77777777" w:rsidR="00E15CE5" w:rsidRDefault="00E15CE5" w:rsidP="00E953C2">
      <w:pPr>
        <w:keepNext/>
        <w:keepLines/>
        <w:spacing w:after="0" w:line="240" w:lineRule="auto"/>
        <w:ind w:right="187"/>
        <w:outlineLvl w:val="0"/>
        <w:rPr>
          <w:rFonts w:ascii="Arial" w:eastAsiaTheme="majorEastAsia" w:hAnsi="Arial" w:cs="Arial"/>
          <w:b/>
          <w:bCs/>
          <w:noProof/>
          <w:sz w:val="14"/>
          <w:szCs w:val="14"/>
          <w:vertAlign w:val="superscript"/>
        </w:rPr>
      </w:pPr>
    </w:p>
    <w:p w14:paraId="1662898B" w14:textId="77777777" w:rsidR="00E15CE5" w:rsidRDefault="00E15CE5" w:rsidP="00E953C2">
      <w:pPr>
        <w:keepNext/>
        <w:keepLines/>
        <w:spacing w:after="0" w:line="240" w:lineRule="auto"/>
        <w:ind w:right="187"/>
        <w:outlineLvl w:val="0"/>
        <w:rPr>
          <w:rFonts w:ascii="Arial" w:eastAsiaTheme="majorEastAsia" w:hAnsi="Arial" w:cs="Arial"/>
          <w:b/>
          <w:bCs/>
          <w:noProof/>
          <w:sz w:val="14"/>
          <w:szCs w:val="14"/>
          <w:vertAlign w:val="superscript"/>
        </w:rPr>
      </w:pPr>
    </w:p>
    <w:p w14:paraId="7CB87DEC" w14:textId="77777777" w:rsidR="00E15CE5" w:rsidRDefault="00E15CE5" w:rsidP="00E953C2">
      <w:pPr>
        <w:keepNext/>
        <w:keepLines/>
        <w:spacing w:after="0" w:line="240" w:lineRule="auto"/>
        <w:ind w:right="187"/>
        <w:outlineLvl w:val="0"/>
        <w:rPr>
          <w:rFonts w:ascii="Arial" w:eastAsiaTheme="majorEastAsia" w:hAnsi="Arial" w:cs="Arial"/>
          <w:b/>
          <w:bCs/>
          <w:noProof/>
          <w:sz w:val="14"/>
          <w:szCs w:val="14"/>
          <w:vertAlign w:val="superscript"/>
        </w:rPr>
      </w:pPr>
    </w:p>
    <w:p w14:paraId="0F15471B" w14:textId="77777777" w:rsidR="00E15CE5" w:rsidRDefault="00E15CE5" w:rsidP="00E953C2">
      <w:pPr>
        <w:keepNext/>
        <w:keepLines/>
        <w:spacing w:after="0" w:line="240" w:lineRule="auto"/>
        <w:ind w:right="187"/>
        <w:outlineLvl w:val="0"/>
        <w:rPr>
          <w:rFonts w:ascii="Arial" w:eastAsiaTheme="majorEastAsia" w:hAnsi="Arial" w:cs="Arial"/>
          <w:b/>
          <w:bCs/>
          <w:noProof/>
          <w:sz w:val="14"/>
          <w:szCs w:val="14"/>
          <w:vertAlign w:val="superscript"/>
        </w:rPr>
      </w:pPr>
    </w:p>
    <w:p w14:paraId="7372FB02" w14:textId="77777777" w:rsidR="00E15CE5" w:rsidRDefault="00E15CE5" w:rsidP="00E953C2">
      <w:pPr>
        <w:keepNext/>
        <w:keepLines/>
        <w:spacing w:after="0" w:line="240" w:lineRule="auto"/>
        <w:ind w:right="187"/>
        <w:outlineLvl w:val="0"/>
        <w:rPr>
          <w:rFonts w:ascii="Arial" w:eastAsiaTheme="majorEastAsia" w:hAnsi="Arial" w:cs="Arial"/>
          <w:b/>
          <w:bCs/>
          <w:noProof/>
          <w:sz w:val="14"/>
          <w:szCs w:val="14"/>
          <w:vertAlign w:val="superscript"/>
        </w:rPr>
      </w:pPr>
    </w:p>
    <w:p w14:paraId="3237356C" w14:textId="77777777" w:rsidR="00E15CE5" w:rsidRDefault="00E15CE5" w:rsidP="00E953C2">
      <w:pPr>
        <w:keepNext/>
        <w:keepLines/>
        <w:spacing w:after="0" w:line="240" w:lineRule="auto"/>
        <w:ind w:right="187"/>
        <w:outlineLvl w:val="0"/>
        <w:rPr>
          <w:rFonts w:ascii="Arial" w:eastAsiaTheme="majorEastAsia" w:hAnsi="Arial" w:cs="Arial"/>
          <w:b/>
          <w:bCs/>
          <w:noProof/>
          <w:sz w:val="14"/>
          <w:szCs w:val="14"/>
          <w:vertAlign w:val="superscript"/>
        </w:rPr>
      </w:pPr>
    </w:p>
    <w:p w14:paraId="7F1524F1" w14:textId="77777777" w:rsidR="00E15CE5" w:rsidRPr="0054075B" w:rsidRDefault="00E15CE5" w:rsidP="00E953C2">
      <w:pPr>
        <w:keepNext/>
        <w:keepLines/>
        <w:spacing w:after="0" w:line="240" w:lineRule="auto"/>
        <w:ind w:right="187"/>
        <w:outlineLvl w:val="0"/>
        <w:rPr>
          <w:rFonts w:ascii="Arial" w:eastAsiaTheme="majorEastAsia" w:hAnsi="Arial" w:cs="Arial"/>
          <w:b/>
          <w:bCs/>
          <w:noProof/>
          <w:color w:val="FF0000"/>
          <w:sz w:val="14"/>
          <w:szCs w:val="14"/>
          <w:vertAlign w:val="superscript"/>
        </w:rPr>
      </w:pPr>
    </w:p>
    <w:p w14:paraId="037A01F0" w14:textId="77777777" w:rsidR="00E15CE5" w:rsidRDefault="00E15CE5" w:rsidP="00E953C2">
      <w:pPr>
        <w:keepNext/>
        <w:keepLines/>
        <w:spacing w:after="0" w:line="240" w:lineRule="auto"/>
        <w:ind w:right="187"/>
        <w:outlineLvl w:val="0"/>
        <w:rPr>
          <w:rFonts w:ascii="Arial" w:eastAsiaTheme="majorEastAsia" w:hAnsi="Arial" w:cs="Arial"/>
          <w:b/>
          <w:bCs/>
          <w:noProof/>
          <w:sz w:val="14"/>
          <w:szCs w:val="14"/>
          <w:vertAlign w:val="superscript"/>
        </w:rPr>
      </w:pPr>
    </w:p>
    <w:p w14:paraId="42D6E813" w14:textId="77777777" w:rsidR="00E15CE5" w:rsidRDefault="00E15CE5" w:rsidP="00E953C2">
      <w:pPr>
        <w:keepNext/>
        <w:keepLines/>
        <w:spacing w:after="0" w:line="240" w:lineRule="auto"/>
        <w:ind w:right="187"/>
        <w:outlineLvl w:val="0"/>
        <w:rPr>
          <w:rFonts w:ascii="Arial" w:eastAsiaTheme="majorEastAsia" w:hAnsi="Arial" w:cs="Arial"/>
          <w:b/>
          <w:bCs/>
          <w:noProof/>
          <w:sz w:val="14"/>
          <w:szCs w:val="14"/>
          <w:vertAlign w:val="superscript"/>
        </w:rPr>
      </w:pPr>
    </w:p>
    <w:p w14:paraId="00AED84D" w14:textId="77777777" w:rsidR="00E15CE5" w:rsidRDefault="00E15CE5" w:rsidP="00E953C2">
      <w:pPr>
        <w:keepNext/>
        <w:keepLines/>
        <w:spacing w:after="0" w:line="240" w:lineRule="auto"/>
        <w:ind w:right="187"/>
        <w:outlineLvl w:val="0"/>
        <w:rPr>
          <w:rFonts w:ascii="Arial" w:eastAsiaTheme="majorEastAsia" w:hAnsi="Arial" w:cs="Arial"/>
          <w:b/>
          <w:bCs/>
          <w:noProof/>
          <w:sz w:val="14"/>
          <w:szCs w:val="14"/>
          <w:vertAlign w:val="superscript"/>
        </w:rPr>
      </w:pPr>
    </w:p>
    <w:p w14:paraId="54A83835" w14:textId="77777777" w:rsidR="00E15CE5" w:rsidRDefault="00E15CE5" w:rsidP="00E953C2">
      <w:pPr>
        <w:keepNext/>
        <w:keepLines/>
        <w:spacing w:after="0" w:line="240" w:lineRule="auto"/>
        <w:ind w:right="187"/>
        <w:outlineLvl w:val="0"/>
        <w:rPr>
          <w:rFonts w:ascii="Arial" w:eastAsiaTheme="majorEastAsia" w:hAnsi="Arial" w:cs="Arial"/>
          <w:b/>
          <w:bCs/>
          <w:noProof/>
          <w:sz w:val="14"/>
          <w:szCs w:val="14"/>
          <w:vertAlign w:val="superscript"/>
        </w:rPr>
      </w:pPr>
    </w:p>
    <w:p w14:paraId="7B568BD5" w14:textId="4EACC256" w:rsidR="00E953C2" w:rsidRPr="002271AB" w:rsidRDefault="00E953C2" w:rsidP="00E953C2">
      <w:pPr>
        <w:keepNext/>
        <w:keepLines/>
        <w:spacing w:after="0" w:line="240" w:lineRule="auto"/>
        <w:ind w:right="187"/>
        <w:outlineLvl w:val="0"/>
        <w:rPr>
          <w:rFonts w:ascii="Arial" w:eastAsiaTheme="majorEastAsia" w:hAnsi="Arial" w:cs="Arial"/>
          <w:b/>
          <w:bCs/>
          <w:noProof/>
          <w:sz w:val="14"/>
          <w:szCs w:val="14"/>
        </w:rPr>
      </w:pPr>
      <w:r w:rsidRPr="002271AB">
        <w:rPr>
          <w:rFonts w:ascii="Arial" w:eastAsiaTheme="majorEastAsia" w:hAnsi="Arial" w:cs="Arial"/>
          <w:b/>
          <w:bCs/>
          <w:noProof/>
          <w:sz w:val="14"/>
          <w:szCs w:val="14"/>
          <w:vertAlign w:val="superscript"/>
        </w:rPr>
        <w:t>1</w:t>
      </w:r>
      <w:r w:rsidRPr="002271AB">
        <w:rPr>
          <w:rFonts w:ascii="Arial" w:eastAsiaTheme="majorEastAsia" w:hAnsi="Arial" w:cs="Arial"/>
          <w:b/>
          <w:bCs/>
          <w:noProof/>
          <w:sz w:val="14"/>
          <w:szCs w:val="14"/>
        </w:rPr>
        <w:t xml:space="preserve"> Household Size is subject to occupancy criteria.</w:t>
      </w:r>
    </w:p>
    <w:p w14:paraId="423F681C" w14:textId="77777777" w:rsidR="00E953C2" w:rsidRPr="002271AB" w:rsidRDefault="00E953C2" w:rsidP="00E953C2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000000"/>
          <w:sz w:val="14"/>
          <w:szCs w:val="14"/>
          <w:lang w:eastAsia="zh-CN"/>
        </w:rPr>
      </w:pPr>
      <w:r w:rsidRPr="002271AB">
        <w:rPr>
          <w:rFonts w:ascii="Arial" w:eastAsiaTheme="minorEastAsia" w:hAnsi="Arial" w:cs="Arial"/>
          <w:b/>
          <w:bCs/>
          <w:sz w:val="14"/>
          <w:szCs w:val="14"/>
          <w:vertAlign w:val="superscript"/>
          <w:lang w:eastAsia="zh-CN"/>
        </w:rPr>
        <w:t>2</w:t>
      </w:r>
      <w:r w:rsidRPr="002271AB">
        <w:rPr>
          <w:rFonts w:ascii="Arial" w:eastAsiaTheme="minorEastAsia" w:hAnsi="Arial" w:cs="Arial"/>
          <w:b/>
          <w:bCs/>
          <w:sz w:val="14"/>
          <w:szCs w:val="14"/>
          <w:lang w:eastAsia="zh-CN"/>
        </w:rPr>
        <w:t xml:space="preserve"> Total Annual Income Range is subject to change; larger down payments may allow for lower minimum incomes.</w:t>
      </w:r>
      <w:r w:rsidRPr="002271AB">
        <w:rPr>
          <w:rFonts w:ascii="Arial" w:eastAsiaTheme="minorEastAsia" w:hAnsi="Arial" w:cs="Arial"/>
          <w:b/>
          <w:bCs/>
          <w:color w:val="000000"/>
          <w:sz w:val="14"/>
          <w:szCs w:val="14"/>
          <w:lang w:eastAsia="zh-CN"/>
        </w:rPr>
        <w:t xml:space="preserve"> </w:t>
      </w:r>
    </w:p>
    <w:p w14:paraId="1589CC39" w14:textId="77777777" w:rsidR="00E953C2" w:rsidRPr="002271AB" w:rsidRDefault="00E953C2" w:rsidP="00E953C2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000000"/>
          <w:sz w:val="14"/>
          <w:szCs w:val="14"/>
          <w:lang w:eastAsia="zh-CN"/>
        </w:rPr>
      </w:pPr>
      <w:r w:rsidRPr="002271AB">
        <w:rPr>
          <w:rFonts w:ascii="Arial" w:eastAsiaTheme="minorEastAsia" w:hAnsi="Arial" w:cs="Arial"/>
          <w:b/>
          <w:bCs/>
          <w:color w:val="000000"/>
          <w:sz w:val="14"/>
          <w:szCs w:val="14"/>
          <w:vertAlign w:val="superscript"/>
          <w:lang w:eastAsia="zh-CN"/>
        </w:rPr>
        <w:t>3</w:t>
      </w:r>
      <w:r w:rsidRPr="002271AB">
        <w:rPr>
          <w:rFonts w:ascii="Arial" w:eastAsiaTheme="minorEastAsia" w:hAnsi="Arial" w:cs="Arial"/>
          <w:b/>
          <w:bCs/>
          <w:color w:val="000000"/>
          <w:sz w:val="14"/>
          <w:szCs w:val="14"/>
          <w:lang w:eastAsia="zh-CN"/>
        </w:rPr>
        <w:t xml:space="preserve"> </w:t>
      </w:r>
      <w:r w:rsidRPr="002271AB">
        <w:rPr>
          <w:rFonts w:ascii="Arial" w:eastAsiaTheme="minorEastAsia" w:hAnsi="Arial" w:cs="Arial"/>
          <w:b/>
          <w:bCs/>
          <w:sz w:val="14"/>
          <w:szCs w:val="14"/>
          <w:lang w:eastAsia="zh-CN"/>
        </w:rPr>
        <w:t>Income guidelines subject to change.</w:t>
      </w:r>
    </w:p>
    <w:p w14:paraId="626C5636" w14:textId="77777777" w:rsidR="00E953C2" w:rsidRPr="002271AB" w:rsidRDefault="00E953C2" w:rsidP="00E953C2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000000"/>
          <w:sz w:val="14"/>
          <w:szCs w:val="14"/>
          <w:lang w:eastAsia="zh-CN"/>
        </w:rPr>
      </w:pPr>
      <w:r w:rsidRPr="002271AB">
        <w:rPr>
          <w:rFonts w:ascii="Arial" w:eastAsiaTheme="minorEastAsia" w:hAnsi="Arial" w:cs="Arial"/>
          <w:b/>
          <w:bCs/>
          <w:color w:val="000000"/>
          <w:sz w:val="14"/>
          <w:szCs w:val="14"/>
          <w:vertAlign w:val="superscript"/>
          <w:lang w:eastAsia="zh-CN"/>
        </w:rPr>
        <w:t>4</w:t>
      </w:r>
      <w:r w:rsidRPr="002271AB">
        <w:rPr>
          <w:rFonts w:ascii="Arial" w:eastAsiaTheme="minorEastAsia" w:hAnsi="Arial" w:cs="Arial"/>
          <w:b/>
          <w:bCs/>
          <w:color w:val="000000"/>
          <w:sz w:val="14"/>
          <w:szCs w:val="14"/>
          <w:lang w:eastAsia="zh-CN"/>
        </w:rPr>
        <w:t xml:space="preserve"> Asset Limit is subject to change.</w:t>
      </w:r>
    </w:p>
    <w:p w14:paraId="7AF92291" w14:textId="79D1BAC3" w:rsidR="00E953C2" w:rsidRDefault="00E953C2" w:rsidP="00CE5275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000000"/>
          <w:sz w:val="14"/>
          <w:szCs w:val="14"/>
          <w:lang w:eastAsia="zh-CN"/>
        </w:rPr>
      </w:pPr>
      <w:r w:rsidRPr="002271AB">
        <w:rPr>
          <w:rFonts w:ascii="Arial" w:eastAsiaTheme="minorEastAsia" w:hAnsi="Arial" w:cs="Arial"/>
          <w:b/>
          <w:bCs/>
          <w:color w:val="000000"/>
          <w:sz w:val="14"/>
          <w:szCs w:val="14"/>
          <w:vertAlign w:val="superscript"/>
          <w:lang w:eastAsia="zh-CN"/>
        </w:rPr>
        <w:t>5</w:t>
      </w:r>
      <w:r w:rsidRPr="002271AB">
        <w:rPr>
          <w:rFonts w:ascii="Arial" w:eastAsiaTheme="minorEastAsia" w:hAnsi="Arial" w:cs="Arial"/>
          <w:b/>
          <w:bCs/>
          <w:color w:val="000000"/>
          <w:sz w:val="14"/>
          <w:szCs w:val="14"/>
          <w:lang w:eastAsia="zh-CN"/>
        </w:rPr>
        <w:t xml:space="preserve"> Estimated Monthly Maintenance is paid to the cooperative to cover building-wide operating expenses and includes real estate taxes (if any).</w:t>
      </w:r>
    </w:p>
    <w:p w14:paraId="42B01BC6" w14:textId="11142986" w:rsidR="00E953C2" w:rsidRPr="002271AB" w:rsidRDefault="0065244D" w:rsidP="00E953C2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18"/>
          <w:szCs w:val="18"/>
        </w:rPr>
      </w:pPr>
      <w:r w:rsidRPr="0054075B">
        <w:rPr>
          <w:rFonts w:ascii="Arial" w:eastAsiaTheme="minorEastAsia" w:hAnsi="Arial" w:cs="Arial"/>
          <w:b/>
          <w:bCs/>
          <w:color w:val="000000"/>
          <w:sz w:val="14"/>
          <w:szCs w:val="14"/>
          <w:vertAlign w:val="superscript"/>
          <w:lang w:eastAsia="zh-CN"/>
        </w:rPr>
        <w:t>6</w:t>
      </w:r>
      <w:r w:rsidR="00E953C2" w:rsidRPr="0054075B">
        <w:rPr>
          <w:rFonts w:ascii="Arial" w:eastAsiaTheme="minorEastAsia" w:hAnsi="Arial" w:cs="Arial"/>
          <w:b/>
          <w:bCs/>
          <w:color w:val="000000"/>
          <w:sz w:val="14"/>
          <w:szCs w:val="14"/>
          <w:lang w:eastAsia="zh-CN"/>
        </w:rPr>
        <w:t xml:space="preserve"> Estimated Subsidized Sales Price reflects the net sales price based on eligibility for </w:t>
      </w:r>
      <w:r w:rsidR="00C110AB" w:rsidRPr="0054075B">
        <w:rPr>
          <w:rFonts w:ascii="Arial" w:eastAsiaTheme="minorEastAsia" w:hAnsi="Arial" w:cs="Arial"/>
          <w:b/>
          <w:bCs/>
          <w:color w:val="000000"/>
          <w:sz w:val="14"/>
          <w:szCs w:val="14"/>
          <w:lang w:eastAsia="zh-CN"/>
        </w:rPr>
        <w:t xml:space="preserve">required </w:t>
      </w:r>
      <w:r w:rsidR="00E953C2" w:rsidRPr="0054075B">
        <w:rPr>
          <w:rFonts w:ascii="Arial" w:eastAsiaTheme="minorEastAsia" w:hAnsi="Arial" w:cs="Arial"/>
          <w:b/>
          <w:bCs/>
          <w:color w:val="000000"/>
          <w:sz w:val="14"/>
          <w:szCs w:val="14"/>
          <w:lang w:eastAsia="zh-CN"/>
        </w:rPr>
        <w:t>purchaser subsidy.</w:t>
      </w:r>
    </w:p>
    <w:p w14:paraId="6197DA19" w14:textId="77777777" w:rsidR="001F5843" w:rsidRDefault="001F5843" w:rsidP="00A844FB">
      <w:pPr>
        <w:spacing w:after="0" w:line="240" w:lineRule="auto"/>
        <w:rPr>
          <w:rFonts w:asciiTheme="minorBidi" w:eastAsiaTheme="majorEastAsia" w:hAnsiTheme="minorBidi"/>
          <w:b/>
          <w:bCs/>
          <w:noProof/>
          <w:sz w:val="15"/>
          <w:szCs w:val="15"/>
        </w:rPr>
      </w:pPr>
    </w:p>
    <w:p w14:paraId="43C635F1" w14:textId="77777777" w:rsidR="00BA6D61" w:rsidRPr="005A3891" w:rsidRDefault="00BA6D61" w:rsidP="00BA6D61">
      <w:pPr>
        <w:shd w:val="solid" w:color="DAEEF3" w:themeColor="accent5" w:themeTint="33" w:fill="auto"/>
        <w:spacing w:before="60" w:after="0" w:line="240" w:lineRule="auto"/>
        <w:outlineLvl w:val="2"/>
        <w:rPr>
          <w:rFonts w:asciiTheme="minorBidi" w:eastAsia="SimSun" w:hAnsiTheme="minorBidi"/>
          <w:b/>
          <w:bCs/>
          <w:color w:val="548DD4" w:themeColor="text2" w:themeTint="99"/>
        </w:rPr>
      </w:pPr>
      <w:r w:rsidRPr="001B100B">
        <w:rPr>
          <w:rFonts w:asciiTheme="minorBidi" w:hAnsiTheme="minorBidi"/>
          <w:b/>
          <w:bCs/>
          <w:color w:val="548DD4" w:themeColor="text2" w:themeTint="99"/>
        </w:rPr>
        <w:t>How Do You Apply?</w:t>
      </w:r>
      <w:r w:rsidRPr="005A3891">
        <w:rPr>
          <w:rFonts w:asciiTheme="minorBidi" w:eastAsia="SimSun" w:hAnsiTheme="minorBidi"/>
          <w:b/>
          <w:bCs/>
          <w:color w:val="548DD4" w:themeColor="text2" w:themeTint="99"/>
        </w:rPr>
        <w:t xml:space="preserve"> </w:t>
      </w:r>
    </w:p>
    <w:p w14:paraId="5F4316DB" w14:textId="77777777" w:rsidR="00266498" w:rsidRPr="00266498" w:rsidRDefault="00BA6D61" w:rsidP="00266498">
      <w:pPr>
        <w:spacing w:after="0"/>
        <w:rPr>
          <w:rFonts w:ascii="Arial" w:eastAsia="SimSun" w:hAnsi="Arial" w:cs="Arial"/>
          <w:b/>
          <w:bCs/>
          <w:sz w:val="15"/>
          <w:szCs w:val="15"/>
        </w:rPr>
      </w:pPr>
      <w:r w:rsidRPr="00BA6D61">
        <w:rPr>
          <w:rFonts w:ascii="Arial" w:eastAsia="SimSun" w:hAnsi="Arial" w:cs="Arial"/>
          <w:sz w:val="15"/>
          <w:szCs w:val="15"/>
          <w:u w:val="single"/>
        </w:rPr>
        <w:t>APPLY ONLINE:</w:t>
      </w:r>
      <w:r w:rsidRPr="00BA6D61">
        <w:rPr>
          <w:rFonts w:ascii="Arial" w:eastAsia="SimSun" w:hAnsi="Arial" w:cs="Arial"/>
          <w:sz w:val="15"/>
          <w:szCs w:val="15"/>
        </w:rPr>
        <w:t xml:space="preserve"> @ </w:t>
      </w:r>
      <w:hyperlink r:id="rId15" w:history="1">
        <w:r w:rsidR="00266498" w:rsidRPr="00266498">
          <w:rPr>
            <w:rStyle w:val="Hyperlink"/>
            <w:rFonts w:ascii="Arial" w:eastAsia="SimSun" w:hAnsi="Arial" w:cs="Arial"/>
            <w:b/>
            <w:bCs/>
            <w:sz w:val="15"/>
            <w:szCs w:val="15"/>
          </w:rPr>
          <w:t>https://housingconnect.nyc.gov/PublicWeb/</w:t>
        </w:r>
      </w:hyperlink>
    </w:p>
    <w:p w14:paraId="2BD0B4DD" w14:textId="77777777" w:rsidR="00266498" w:rsidRPr="00266498" w:rsidRDefault="00266498" w:rsidP="00266498">
      <w:pPr>
        <w:spacing w:after="0"/>
        <w:rPr>
          <w:rFonts w:ascii="Arial" w:eastAsia="SimSun" w:hAnsi="Arial" w:cs="Arial"/>
          <w:b/>
          <w:bCs/>
          <w:sz w:val="15"/>
          <w:szCs w:val="15"/>
        </w:rPr>
      </w:pPr>
    </w:p>
    <w:p w14:paraId="0B0C85B8" w14:textId="77777777" w:rsidR="00B24C10" w:rsidRDefault="00BA6D61" w:rsidP="00B24C10">
      <w:pPr>
        <w:spacing w:after="0"/>
        <w:rPr>
          <w:rFonts w:asciiTheme="minorBidi" w:eastAsiaTheme="majorEastAsia" w:hAnsiTheme="minorBidi"/>
          <w:b/>
          <w:bCs/>
          <w:sz w:val="15"/>
          <w:szCs w:val="15"/>
        </w:rPr>
      </w:pPr>
      <w:r w:rsidRPr="00BA6D61">
        <w:rPr>
          <w:rFonts w:asciiTheme="minorBidi" w:eastAsiaTheme="majorEastAsia" w:hAnsiTheme="minorBidi"/>
          <w:sz w:val="15"/>
          <w:szCs w:val="15"/>
        </w:rPr>
        <w:t xml:space="preserve">To request an application </w:t>
      </w:r>
      <w:r w:rsidRPr="00BA6D61">
        <w:rPr>
          <w:rFonts w:asciiTheme="minorBidi" w:eastAsiaTheme="majorEastAsia" w:hAnsiTheme="minorBidi"/>
          <w:b/>
          <w:bCs/>
          <w:sz w:val="15"/>
          <w:szCs w:val="15"/>
          <w:u w:val="single"/>
        </w:rPr>
        <w:t>by mail, send a self-addressed envelope to</w:t>
      </w:r>
      <w:r w:rsidRPr="00BA6D61">
        <w:rPr>
          <w:rFonts w:asciiTheme="minorBidi" w:eastAsiaTheme="majorEastAsia" w:hAnsiTheme="minorBidi"/>
          <w:b/>
          <w:bCs/>
          <w:sz w:val="15"/>
          <w:szCs w:val="15"/>
        </w:rPr>
        <w:t>:</w:t>
      </w:r>
    </w:p>
    <w:p w14:paraId="55369E2F" w14:textId="5059530D" w:rsidR="00BA6D61" w:rsidRPr="00BA6D61" w:rsidRDefault="007949AF" w:rsidP="00B24C10">
      <w:pPr>
        <w:spacing w:after="0"/>
        <w:rPr>
          <w:rFonts w:asciiTheme="minorBidi" w:eastAsiaTheme="majorEastAsia" w:hAnsiTheme="minorBidi"/>
          <w:sz w:val="15"/>
          <w:szCs w:val="15"/>
        </w:rPr>
      </w:pPr>
      <w:r>
        <w:rPr>
          <w:rFonts w:asciiTheme="minorBidi" w:eastAsiaTheme="majorEastAsia" w:hAnsiTheme="minorBidi"/>
          <w:b/>
          <w:sz w:val="15"/>
          <w:szCs w:val="15"/>
        </w:rPr>
        <w:t xml:space="preserve">Lower East Side </w:t>
      </w:r>
      <w:r w:rsidR="00496B79">
        <w:rPr>
          <w:rFonts w:asciiTheme="minorBidi" w:eastAsiaTheme="majorEastAsia" w:hAnsiTheme="minorBidi"/>
          <w:b/>
          <w:sz w:val="15"/>
          <w:szCs w:val="15"/>
        </w:rPr>
        <w:t>ANCP</w:t>
      </w:r>
      <w:r w:rsidR="00BA6D61" w:rsidRPr="00BA6D61">
        <w:rPr>
          <w:rFonts w:asciiTheme="minorBidi" w:eastAsiaTheme="majorEastAsia" w:hAnsiTheme="minorBidi"/>
          <w:b/>
          <w:sz w:val="15"/>
          <w:szCs w:val="15"/>
        </w:rPr>
        <w:t>,</w:t>
      </w:r>
      <w:r w:rsidR="00B24C10" w:rsidRPr="00B24C10">
        <w:t xml:space="preserve"> </w:t>
      </w:r>
      <w:r w:rsidR="00B24C10" w:rsidRPr="00B24C10">
        <w:rPr>
          <w:rFonts w:asciiTheme="minorBidi" w:eastAsiaTheme="majorEastAsia" w:hAnsiTheme="minorBidi"/>
          <w:b/>
          <w:sz w:val="15"/>
          <w:szCs w:val="15"/>
        </w:rPr>
        <w:t>P.O. Box 592</w:t>
      </w:r>
      <w:r w:rsidR="00B24C10">
        <w:rPr>
          <w:rFonts w:asciiTheme="minorBidi" w:eastAsiaTheme="majorEastAsia" w:hAnsiTheme="minorBidi"/>
          <w:b/>
          <w:sz w:val="15"/>
          <w:szCs w:val="15"/>
        </w:rPr>
        <w:t xml:space="preserve"> </w:t>
      </w:r>
      <w:r w:rsidR="00496B79">
        <w:rPr>
          <w:rFonts w:asciiTheme="minorBidi" w:eastAsiaTheme="majorEastAsia" w:hAnsiTheme="minorBidi"/>
          <w:b/>
          <w:sz w:val="15"/>
          <w:szCs w:val="15"/>
        </w:rPr>
        <w:t xml:space="preserve">    </w:t>
      </w:r>
      <w:r w:rsidR="00B24C10" w:rsidRPr="00B24C10">
        <w:rPr>
          <w:rFonts w:asciiTheme="minorBidi" w:eastAsiaTheme="majorEastAsia" w:hAnsiTheme="minorBidi"/>
          <w:b/>
          <w:sz w:val="15"/>
          <w:szCs w:val="15"/>
        </w:rPr>
        <w:t>521 West 146th Street</w:t>
      </w:r>
      <w:r w:rsidR="00B24C10">
        <w:rPr>
          <w:rFonts w:asciiTheme="minorBidi" w:eastAsiaTheme="majorEastAsia" w:hAnsiTheme="minorBidi"/>
          <w:b/>
          <w:sz w:val="15"/>
          <w:szCs w:val="15"/>
        </w:rPr>
        <w:t xml:space="preserve">, </w:t>
      </w:r>
      <w:r w:rsidR="00B24C10" w:rsidRPr="00B24C10">
        <w:rPr>
          <w:rFonts w:asciiTheme="minorBidi" w:eastAsiaTheme="majorEastAsia" w:hAnsiTheme="minorBidi"/>
          <w:b/>
          <w:sz w:val="15"/>
          <w:szCs w:val="15"/>
        </w:rPr>
        <w:t>New York, New York 10031</w:t>
      </w:r>
    </w:p>
    <w:p w14:paraId="2B5F4DD6" w14:textId="77777777" w:rsidR="00BA6D61" w:rsidRPr="00BA6D61" w:rsidRDefault="00BA6D61" w:rsidP="00BA6D61">
      <w:pPr>
        <w:spacing w:after="0"/>
        <w:rPr>
          <w:rFonts w:asciiTheme="minorBidi" w:eastAsiaTheme="majorEastAsia" w:hAnsiTheme="minorBidi"/>
          <w:sz w:val="15"/>
          <w:szCs w:val="15"/>
        </w:rPr>
      </w:pPr>
      <w:r w:rsidRPr="00BA6D61">
        <w:rPr>
          <w:rFonts w:asciiTheme="minorBidi" w:eastAsiaTheme="majorEastAsia" w:hAnsiTheme="minorBidi"/>
          <w:sz w:val="15"/>
          <w:szCs w:val="15"/>
        </w:rPr>
        <w:t>Only send one application per development. Do not submit duplicate applications. Applicants who submit more than one application may be disqualified.</w:t>
      </w:r>
    </w:p>
    <w:p w14:paraId="01454257" w14:textId="2B562CF0" w:rsidR="00BA6D61" w:rsidRDefault="00BA6D61" w:rsidP="00BA6D61">
      <w:pPr>
        <w:spacing w:after="0" w:line="240" w:lineRule="auto"/>
        <w:rPr>
          <w:rFonts w:asciiTheme="minorBidi" w:eastAsia="SimSun" w:hAnsiTheme="minorBidi"/>
          <w:sz w:val="15"/>
          <w:szCs w:val="15"/>
        </w:rPr>
      </w:pPr>
      <w:r w:rsidRPr="00BA6D61">
        <w:rPr>
          <w:rFonts w:asciiTheme="minorBidi" w:eastAsia="SimSun" w:hAnsiTheme="minorBidi"/>
          <w:sz w:val="15"/>
          <w:szCs w:val="15"/>
        </w:rPr>
        <w:t>Completed applications must be returned by regular mail only (no priority, certified, registered, express, oversized, or overnight mail will be accepted) to a post office box number that will be listed on the application.</w:t>
      </w:r>
    </w:p>
    <w:p w14:paraId="4BC460DA" w14:textId="77777777" w:rsidR="00444BCF" w:rsidRPr="00BA6D61" w:rsidRDefault="00444BCF" w:rsidP="00BA6D61">
      <w:pPr>
        <w:spacing w:after="0" w:line="240" w:lineRule="auto"/>
        <w:rPr>
          <w:rFonts w:asciiTheme="minorBidi" w:eastAsia="SimSun" w:hAnsiTheme="minorBidi"/>
          <w:sz w:val="15"/>
          <w:szCs w:val="15"/>
        </w:rPr>
      </w:pPr>
    </w:p>
    <w:p w14:paraId="4A0B6B81" w14:textId="77777777" w:rsidR="003B0214" w:rsidRDefault="00746F58" w:rsidP="00746F58">
      <w:pPr>
        <w:spacing w:after="0" w:line="240" w:lineRule="auto"/>
        <w:rPr>
          <w:rFonts w:asciiTheme="minorBidi" w:eastAsiaTheme="majorEastAsia" w:hAnsiTheme="minorBidi"/>
          <w:sz w:val="16"/>
          <w:szCs w:val="16"/>
        </w:rPr>
      </w:pPr>
      <w:r>
        <w:rPr>
          <w:rFonts w:asciiTheme="minorBidi" w:eastAsiaTheme="majorEastAsia" w:hAnsiTheme="minorBidi"/>
          <w:sz w:val="16"/>
          <w:szCs w:val="16"/>
        </w:rPr>
        <w:t>I</w:t>
      </w:r>
      <w:r w:rsidRPr="000F79AA">
        <w:rPr>
          <w:rFonts w:asciiTheme="minorBidi" w:eastAsiaTheme="majorEastAsia" w:hAnsiTheme="minorBidi"/>
          <w:sz w:val="16"/>
          <w:szCs w:val="16"/>
        </w:rPr>
        <w:t>nformational webinar</w:t>
      </w:r>
      <w:r w:rsidR="00444BCF">
        <w:rPr>
          <w:rFonts w:asciiTheme="minorBidi" w:eastAsiaTheme="majorEastAsia" w:hAnsiTheme="minorBidi"/>
          <w:sz w:val="16"/>
          <w:szCs w:val="16"/>
        </w:rPr>
        <w:t>s</w:t>
      </w:r>
      <w:r w:rsidRPr="000F79AA">
        <w:rPr>
          <w:rFonts w:asciiTheme="minorBidi" w:eastAsiaTheme="majorEastAsia" w:hAnsiTheme="minorBidi"/>
          <w:sz w:val="16"/>
          <w:szCs w:val="16"/>
        </w:rPr>
        <w:t xml:space="preserve"> </w:t>
      </w:r>
      <w:r w:rsidRPr="001D6B7C">
        <w:rPr>
          <w:rFonts w:asciiTheme="minorBidi" w:eastAsiaTheme="majorEastAsia" w:hAnsiTheme="minorBidi"/>
          <w:sz w:val="16"/>
          <w:szCs w:val="16"/>
        </w:rPr>
        <w:t xml:space="preserve">will be hosted by </w:t>
      </w:r>
      <w:r w:rsidR="005C291E">
        <w:rPr>
          <w:rFonts w:asciiTheme="minorBidi" w:eastAsiaTheme="majorEastAsia" w:hAnsiTheme="minorBidi"/>
          <w:sz w:val="16"/>
          <w:szCs w:val="16"/>
        </w:rPr>
        <w:t>Asian Americans for Equality</w:t>
      </w:r>
      <w:r w:rsidRPr="000F79AA">
        <w:rPr>
          <w:rFonts w:asciiTheme="minorBidi" w:eastAsiaTheme="majorEastAsia" w:hAnsiTheme="minorBidi"/>
          <w:sz w:val="16"/>
          <w:szCs w:val="16"/>
        </w:rPr>
        <w:t xml:space="preserve"> on </w:t>
      </w:r>
      <w:r w:rsidR="00476325" w:rsidRPr="00CF6C85">
        <w:rPr>
          <w:rFonts w:asciiTheme="minorBidi" w:eastAsiaTheme="majorEastAsia" w:hAnsiTheme="minorBidi"/>
          <w:b/>
          <w:bCs/>
          <w:sz w:val="16"/>
          <w:szCs w:val="16"/>
        </w:rPr>
        <w:t>January</w:t>
      </w:r>
      <w:r w:rsidR="00444BCF" w:rsidRPr="00CF6C85">
        <w:rPr>
          <w:rFonts w:asciiTheme="minorBidi" w:eastAsiaTheme="majorEastAsia" w:hAnsiTheme="minorBidi"/>
          <w:b/>
          <w:bCs/>
          <w:sz w:val="16"/>
          <w:szCs w:val="16"/>
        </w:rPr>
        <w:t xml:space="preserve"> </w:t>
      </w:r>
      <w:r w:rsidR="00476325" w:rsidRPr="00CF6C85">
        <w:rPr>
          <w:rFonts w:asciiTheme="minorBidi" w:eastAsiaTheme="majorEastAsia" w:hAnsiTheme="minorBidi"/>
          <w:b/>
          <w:bCs/>
          <w:sz w:val="16"/>
          <w:szCs w:val="16"/>
        </w:rPr>
        <w:t>7</w:t>
      </w:r>
      <w:r w:rsidR="008F52B9" w:rsidRPr="00CF6C85">
        <w:rPr>
          <w:rFonts w:asciiTheme="minorBidi" w:eastAsiaTheme="majorEastAsia" w:hAnsiTheme="minorBidi"/>
          <w:b/>
          <w:bCs/>
          <w:sz w:val="16"/>
          <w:szCs w:val="16"/>
          <w:vertAlign w:val="superscript"/>
        </w:rPr>
        <w:t>th</w:t>
      </w:r>
      <w:r w:rsidR="00B767B2" w:rsidRPr="00CF6C85">
        <w:rPr>
          <w:rFonts w:asciiTheme="minorBidi" w:eastAsiaTheme="majorEastAsia" w:hAnsiTheme="minorBidi"/>
          <w:b/>
          <w:bCs/>
          <w:sz w:val="16"/>
          <w:szCs w:val="16"/>
        </w:rPr>
        <w:t xml:space="preserve"> and </w:t>
      </w:r>
      <w:r w:rsidR="007C1219" w:rsidRPr="00CF6C85">
        <w:rPr>
          <w:rFonts w:asciiTheme="minorBidi" w:eastAsiaTheme="majorEastAsia" w:hAnsiTheme="minorBidi"/>
          <w:b/>
          <w:bCs/>
          <w:sz w:val="16"/>
          <w:szCs w:val="16"/>
        </w:rPr>
        <w:t>January</w:t>
      </w:r>
      <w:r w:rsidR="00B767B2" w:rsidRPr="00CF6C85">
        <w:rPr>
          <w:rFonts w:asciiTheme="minorBidi" w:eastAsiaTheme="majorEastAsia" w:hAnsiTheme="minorBidi"/>
          <w:b/>
          <w:bCs/>
          <w:sz w:val="16"/>
          <w:szCs w:val="16"/>
        </w:rPr>
        <w:t xml:space="preserve"> </w:t>
      </w:r>
      <w:r w:rsidR="009C1C8A" w:rsidRPr="00CF6C85">
        <w:rPr>
          <w:rFonts w:asciiTheme="minorBidi" w:eastAsiaTheme="majorEastAsia" w:hAnsiTheme="minorBidi"/>
          <w:b/>
          <w:bCs/>
          <w:sz w:val="16"/>
          <w:szCs w:val="16"/>
        </w:rPr>
        <w:t>28</w:t>
      </w:r>
      <w:r w:rsidR="00F47D74" w:rsidRPr="00CF6C85">
        <w:rPr>
          <w:rFonts w:asciiTheme="minorBidi" w:eastAsiaTheme="majorEastAsia" w:hAnsiTheme="minorBidi"/>
          <w:b/>
          <w:bCs/>
          <w:sz w:val="16"/>
          <w:szCs w:val="16"/>
          <w:vertAlign w:val="superscript"/>
        </w:rPr>
        <w:t>th</w:t>
      </w:r>
      <w:r w:rsidRPr="00CF6C85">
        <w:rPr>
          <w:rFonts w:asciiTheme="minorBidi" w:eastAsiaTheme="majorEastAsia" w:hAnsiTheme="minorBidi"/>
          <w:b/>
          <w:bCs/>
          <w:sz w:val="16"/>
          <w:szCs w:val="16"/>
          <w:vertAlign w:val="superscript"/>
        </w:rPr>
        <w:t xml:space="preserve"> </w:t>
      </w:r>
      <w:r w:rsidRPr="00CF6C85">
        <w:rPr>
          <w:rFonts w:asciiTheme="minorBidi" w:eastAsiaTheme="majorEastAsia" w:hAnsiTheme="minorBidi"/>
          <w:b/>
          <w:bCs/>
          <w:sz w:val="16"/>
          <w:szCs w:val="16"/>
        </w:rPr>
        <w:t>at 6 pm</w:t>
      </w:r>
      <w:r w:rsidR="00B35D9D">
        <w:rPr>
          <w:rFonts w:asciiTheme="minorBidi" w:eastAsiaTheme="majorEastAsia" w:hAnsiTheme="minorBidi"/>
          <w:b/>
          <w:bCs/>
          <w:sz w:val="16"/>
          <w:szCs w:val="16"/>
        </w:rPr>
        <w:t>.</w:t>
      </w:r>
      <w:r w:rsidRPr="000F79AA">
        <w:rPr>
          <w:rFonts w:asciiTheme="minorBidi" w:eastAsiaTheme="majorEastAsia" w:hAnsiTheme="minorBidi"/>
          <w:sz w:val="16"/>
          <w:szCs w:val="16"/>
        </w:rPr>
        <w:t xml:space="preserve"> </w:t>
      </w:r>
      <w:r w:rsidR="00B35D9D">
        <w:rPr>
          <w:rFonts w:asciiTheme="minorBidi" w:eastAsiaTheme="majorEastAsia" w:hAnsiTheme="minorBidi"/>
          <w:sz w:val="16"/>
          <w:szCs w:val="16"/>
        </w:rPr>
        <w:t>The seminars</w:t>
      </w:r>
      <w:r w:rsidRPr="000F79AA">
        <w:rPr>
          <w:rFonts w:asciiTheme="minorBidi" w:eastAsiaTheme="majorEastAsia" w:hAnsiTheme="minorBidi"/>
          <w:sz w:val="16"/>
          <w:szCs w:val="16"/>
        </w:rPr>
        <w:t xml:space="preserve"> will </w:t>
      </w:r>
      <w:r w:rsidRPr="001D6B7C">
        <w:rPr>
          <w:rFonts w:asciiTheme="minorBidi" w:eastAsiaTheme="majorEastAsia" w:hAnsiTheme="minorBidi"/>
          <w:sz w:val="16"/>
          <w:szCs w:val="16"/>
        </w:rPr>
        <w:t>provide</w:t>
      </w:r>
      <w:r w:rsidRPr="000F79AA">
        <w:rPr>
          <w:rFonts w:asciiTheme="minorBidi" w:eastAsiaTheme="majorEastAsia" w:hAnsiTheme="minorBidi"/>
          <w:sz w:val="16"/>
          <w:szCs w:val="16"/>
        </w:rPr>
        <w:t xml:space="preserve"> information about the Cooperative, the application and purchase process and lending options for purchasers. Seminar attendance is not mandatory to purchase. </w:t>
      </w:r>
    </w:p>
    <w:p w14:paraId="42911F28" w14:textId="352332B8" w:rsidR="00746F58" w:rsidRPr="000F79AA" w:rsidRDefault="00746F58" w:rsidP="00746F58">
      <w:pPr>
        <w:spacing w:after="0" w:line="240" w:lineRule="auto"/>
        <w:rPr>
          <w:rFonts w:asciiTheme="minorBidi" w:eastAsiaTheme="majorEastAsia" w:hAnsiTheme="minorBidi"/>
          <w:sz w:val="16"/>
          <w:szCs w:val="16"/>
        </w:rPr>
      </w:pPr>
      <w:r w:rsidRPr="000F79AA">
        <w:rPr>
          <w:rFonts w:asciiTheme="minorBidi" w:eastAsiaTheme="majorEastAsia" w:hAnsiTheme="minorBidi"/>
          <w:sz w:val="16"/>
          <w:szCs w:val="16"/>
        </w:rPr>
        <w:t xml:space="preserve">To join the webinar, </w:t>
      </w:r>
      <w:r w:rsidR="00CF5DA1">
        <w:rPr>
          <w:rFonts w:asciiTheme="minorBidi" w:eastAsiaTheme="majorEastAsia" w:hAnsiTheme="minorBidi"/>
          <w:sz w:val="16"/>
          <w:szCs w:val="16"/>
        </w:rPr>
        <w:t xml:space="preserve">please </w:t>
      </w:r>
      <w:r w:rsidR="00582893">
        <w:rPr>
          <w:rFonts w:asciiTheme="minorBidi" w:eastAsiaTheme="majorEastAsia" w:hAnsiTheme="minorBidi"/>
          <w:sz w:val="16"/>
          <w:szCs w:val="16"/>
        </w:rPr>
        <w:t>join</w:t>
      </w:r>
      <w:r w:rsidR="00CF5DA1">
        <w:rPr>
          <w:rFonts w:asciiTheme="minorBidi" w:eastAsiaTheme="majorEastAsia" w:hAnsiTheme="minorBidi"/>
          <w:sz w:val="16"/>
          <w:szCs w:val="16"/>
        </w:rPr>
        <w:t xml:space="preserve"> via </w:t>
      </w:r>
      <w:r w:rsidR="00B12149">
        <w:rPr>
          <w:rFonts w:asciiTheme="minorBidi" w:eastAsiaTheme="majorEastAsia" w:hAnsiTheme="minorBidi"/>
          <w:sz w:val="16"/>
          <w:szCs w:val="16"/>
        </w:rPr>
        <w:t>the link</w:t>
      </w:r>
      <w:r w:rsidR="00CF5DA1">
        <w:rPr>
          <w:rFonts w:asciiTheme="minorBidi" w:eastAsiaTheme="majorEastAsia" w:hAnsiTheme="minorBidi"/>
          <w:sz w:val="16"/>
          <w:szCs w:val="16"/>
        </w:rPr>
        <w:t xml:space="preserve"> listed</w:t>
      </w:r>
      <w:r w:rsidRPr="000F79AA">
        <w:rPr>
          <w:rFonts w:asciiTheme="minorBidi" w:eastAsiaTheme="majorEastAsia" w:hAnsiTheme="minorBidi"/>
          <w:sz w:val="16"/>
          <w:szCs w:val="16"/>
        </w:rPr>
        <w:t xml:space="preserve"> below:</w:t>
      </w:r>
    </w:p>
    <w:p w14:paraId="7865A5FB" w14:textId="77777777" w:rsidR="00746F58" w:rsidRDefault="00746F58" w:rsidP="00BA6D61">
      <w:pPr>
        <w:spacing w:after="0" w:line="240" w:lineRule="auto"/>
        <w:rPr>
          <w:rFonts w:asciiTheme="minorBidi" w:eastAsiaTheme="majorEastAsia" w:hAnsiTheme="minorBidi"/>
          <w:sz w:val="15"/>
          <w:szCs w:val="15"/>
        </w:rPr>
      </w:pPr>
    </w:p>
    <w:p w14:paraId="2680C23F" w14:textId="081199D8" w:rsidR="007120FF" w:rsidRDefault="007120FF" w:rsidP="00BA6D61">
      <w:pPr>
        <w:spacing w:after="0" w:line="240" w:lineRule="auto"/>
        <w:rPr>
          <w:rFonts w:asciiTheme="minorBidi" w:eastAsiaTheme="majorEastAsia" w:hAnsiTheme="minorBidi"/>
          <w:sz w:val="15"/>
          <w:szCs w:val="15"/>
        </w:rPr>
      </w:pPr>
      <w:r>
        <w:rPr>
          <w:rFonts w:asciiTheme="minorBidi" w:eastAsiaTheme="majorEastAsia" w:hAnsiTheme="minorBidi"/>
          <w:sz w:val="15"/>
          <w:szCs w:val="15"/>
        </w:rPr>
        <w:t>January 7</w:t>
      </w:r>
      <w:r w:rsidRPr="007120FF">
        <w:rPr>
          <w:rFonts w:asciiTheme="minorBidi" w:eastAsiaTheme="majorEastAsia" w:hAnsiTheme="minorBidi"/>
          <w:sz w:val="15"/>
          <w:szCs w:val="15"/>
          <w:vertAlign w:val="superscript"/>
        </w:rPr>
        <w:t>th</w:t>
      </w:r>
      <w:r>
        <w:rPr>
          <w:rFonts w:asciiTheme="minorBidi" w:eastAsiaTheme="majorEastAsia" w:hAnsiTheme="minorBidi"/>
          <w:sz w:val="15"/>
          <w:szCs w:val="15"/>
        </w:rPr>
        <w:t xml:space="preserve">, </w:t>
      </w:r>
      <w:proofErr w:type="gramStart"/>
      <w:r>
        <w:rPr>
          <w:rFonts w:asciiTheme="minorBidi" w:eastAsiaTheme="majorEastAsia" w:hAnsiTheme="minorBidi"/>
          <w:sz w:val="15"/>
          <w:szCs w:val="15"/>
        </w:rPr>
        <w:t>2025</w:t>
      </w:r>
      <w:proofErr w:type="gramEnd"/>
      <w:r>
        <w:rPr>
          <w:rFonts w:asciiTheme="minorBidi" w:eastAsiaTheme="majorEastAsia" w:hAnsiTheme="minorBidi"/>
          <w:sz w:val="15"/>
          <w:szCs w:val="15"/>
        </w:rPr>
        <w:t xml:space="preserve">   </w:t>
      </w:r>
      <w:r w:rsidR="009714B9" w:rsidRPr="009714B9">
        <w:rPr>
          <w:rFonts w:asciiTheme="minorBidi" w:eastAsiaTheme="majorEastAsia" w:hAnsiTheme="minorBidi"/>
          <w:sz w:val="15"/>
          <w:szCs w:val="15"/>
        </w:rPr>
        <w:t>https://nychpd.webex.com/weblink/register/rbee117b1a2dac78cb4406eb3dfe5fa2f</w:t>
      </w:r>
    </w:p>
    <w:p w14:paraId="6D3D875E" w14:textId="77777777" w:rsidR="00E24866" w:rsidRDefault="00E24866" w:rsidP="00BA6D61">
      <w:pPr>
        <w:spacing w:after="0" w:line="240" w:lineRule="auto"/>
        <w:rPr>
          <w:rFonts w:asciiTheme="minorBidi" w:eastAsiaTheme="majorEastAsia" w:hAnsiTheme="minorBidi"/>
          <w:sz w:val="15"/>
          <w:szCs w:val="15"/>
        </w:rPr>
      </w:pPr>
    </w:p>
    <w:p w14:paraId="7180FDFC" w14:textId="77777777" w:rsidR="006A0C30" w:rsidRPr="006A0C30" w:rsidRDefault="00A61EB8" w:rsidP="006A0C30">
      <w:pPr>
        <w:spacing w:after="0" w:line="240" w:lineRule="auto"/>
        <w:rPr>
          <w:rFonts w:asciiTheme="minorBidi" w:eastAsiaTheme="majorEastAsia" w:hAnsiTheme="minorBidi"/>
          <w:sz w:val="15"/>
          <w:szCs w:val="15"/>
        </w:rPr>
      </w:pPr>
      <w:proofErr w:type="gramStart"/>
      <w:r>
        <w:rPr>
          <w:rFonts w:asciiTheme="minorBidi" w:eastAsiaTheme="majorEastAsia" w:hAnsiTheme="minorBidi"/>
          <w:sz w:val="15"/>
          <w:szCs w:val="15"/>
        </w:rPr>
        <w:t xml:space="preserve">January  </w:t>
      </w:r>
      <w:r w:rsidR="0088097B">
        <w:rPr>
          <w:rFonts w:asciiTheme="minorBidi" w:eastAsiaTheme="majorEastAsia" w:hAnsiTheme="minorBidi"/>
          <w:sz w:val="15"/>
          <w:szCs w:val="15"/>
        </w:rPr>
        <w:t>28</w:t>
      </w:r>
      <w:proofErr w:type="gramEnd"/>
      <w:r w:rsidR="0088097B" w:rsidRPr="0088097B">
        <w:rPr>
          <w:rFonts w:asciiTheme="minorBidi" w:eastAsiaTheme="majorEastAsia" w:hAnsiTheme="minorBidi"/>
          <w:sz w:val="15"/>
          <w:szCs w:val="15"/>
          <w:vertAlign w:val="superscript"/>
        </w:rPr>
        <w:t>th</w:t>
      </w:r>
      <w:r w:rsidR="0088097B">
        <w:rPr>
          <w:rFonts w:asciiTheme="minorBidi" w:eastAsiaTheme="majorEastAsia" w:hAnsiTheme="minorBidi"/>
          <w:sz w:val="15"/>
          <w:szCs w:val="15"/>
        </w:rPr>
        <w:t xml:space="preserve">, 2025   </w:t>
      </w:r>
      <w:hyperlink r:id="rId16" w:tgtFrame="_blank" w:history="1">
        <w:r w:rsidR="006A0C30" w:rsidRPr="006A0C30">
          <w:rPr>
            <w:rStyle w:val="Hyperlink"/>
            <w:rFonts w:asciiTheme="minorBidi" w:eastAsiaTheme="majorEastAsia" w:hAnsiTheme="minorBidi"/>
            <w:sz w:val="15"/>
            <w:szCs w:val="15"/>
          </w:rPr>
          <w:t>https://nychpd.webex.com/weblink/register/rad6ec83cf1f9bc8d25b4afff43f63d81</w:t>
        </w:r>
      </w:hyperlink>
    </w:p>
    <w:p w14:paraId="7C9C9D3C" w14:textId="77777777" w:rsidR="006A0C30" w:rsidRPr="006A0C30" w:rsidRDefault="006A0C30" w:rsidP="006A0C30">
      <w:pPr>
        <w:spacing w:after="0" w:line="240" w:lineRule="auto"/>
        <w:rPr>
          <w:rFonts w:asciiTheme="minorBidi" w:eastAsiaTheme="majorEastAsia" w:hAnsiTheme="minorBidi"/>
          <w:sz w:val="15"/>
          <w:szCs w:val="15"/>
        </w:rPr>
      </w:pPr>
      <w:r w:rsidRPr="006A0C30">
        <w:rPr>
          <w:rFonts w:asciiTheme="minorBidi" w:eastAsiaTheme="majorEastAsia" w:hAnsiTheme="minorBidi"/>
          <w:sz w:val="15"/>
          <w:szCs w:val="15"/>
        </w:rPr>
        <w:t> </w:t>
      </w:r>
    </w:p>
    <w:p w14:paraId="590EBA14" w14:textId="77777777" w:rsidR="00E24866" w:rsidRPr="00BA6D61" w:rsidRDefault="00E24866" w:rsidP="00BA6D61">
      <w:pPr>
        <w:spacing w:after="0" w:line="240" w:lineRule="auto"/>
        <w:rPr>
          <w:rFonts w:asciiTheme="minorBidi" w:eastAsiaTheme="majorEastAsia" w:hAnsiTheme="minorBidi"/>
          <w:sz w:val="15"/>
          <w:szCs w:val="15"/>
        </w:rPr>
        <w:sectPr w:rsidR="00E24866" w:rsidRPr="00BA6D61" w:rsidSect="00F730EB">
          <w:type w:val="continuous"/>
          <w:pgSz w:w="12240" w:h="20160" w:code="5"/>
          <w:pgMar w:top="360" w:right="547" w:bottom="288" w:left="720" w:header="720" w:footer="720" w:gutter="0"/>
          <w:cols w:space="288"/>
          <w:docGrid w:linePitch="360"/>
        </w:sectPr>
      </w:pPr>
    </w:p>
    <w:p w14:paraId="25058420" w14:textId="77777777" w:rsidR="00BA6D61" w:rsidRPr="00BA6D61" w:rsidRDefault="00BA6D61" w:rsidP="00BA6D61">
      <w:pPr>
        <w:shd w:val="solid" w:color="DAEEF3" w:themeColor="accent5" w:themeTint="33" w:fill="auto"/>
        <w:spacing w:before="60" w:after="0" w:line="240" w:lineRule="auto"/>
        <w:outlineLvl w:val="2"/>
        <w:rPr>
          <w:rFonts w:asciiTheme="minorBidi" w:eastAsia="SimSun" w:hAnsiTheme="minorBidi"/>
          <w:b/>
          <w:bCs/>
          <w:color w:val="548DD4" w:themeColor="text2" w:themeTint="99"/>
        </w:rPr>
      </w:pPr>
      <w:r w:rsidRPr="00BA6D61">
        <w:rPr>
          <w:rFonts w:asciiTheme="minorBidi" w:eastAsia="SimSun" w:hAnsiTheme="minorBidi"/>
          <w:b/>
          <w:bCs/>
          <w:color w:val="548DD4" w:themeColor="text2" w:themeTint="99"/>
        </w:rPr>
        <w:t xml:space="preserve">When is the Deadline? </w:t>
      </w:r>
    </w:p>
    <w:p w14:paraId="5FAA97D0" w14:textId="7A3F4099" w:rsidR="00BA6D61" w:rsidRPr="00BA6D61" w:rsidRDefault="00BA6D61" w:rsidP="00BA6D61">
      <w:pPr>
        <w:spacing w:after="60" w:line="240" w:lineRule="auto"/>
        <w:ind w:left="180"/>
        <w:rPr>
          <w:rFonts w:asciiTheme="minorBidi" w:eastAsiaTheme="majorEastAsia" w:hAnsiTheme="minorBidi"/>
          <w:sz w:val="15"/>
          <w:szCs w:val="15"/>
        </w:rPr>
        <w:sectPr w:rsidR="00BA6D61" w:rsidRPr="00BA6D61" w:rsidSect="00F730EB">
          <w:type w:val="continuous"/>
          <w:pgSz w:w="12240" w:h="20160" w:code="5"/>
          <w:pgMar w:top="576" w:right="576" w:bottom="576" w:left="576" w:header="720" w:footer="720" w:gutter="0"/>
          <w:cols w:space="288"/>
          <w:docGrid w:linePitch="360"/>
        </w:sectPr>
      </w:pPr>
      <w:r w:rsidRPr="00BA6D61">
        <w:rPr>
          <w:rFonts w:asciiTheme="minorBidi" w:eastAsiaTheme="majorEastAsia" w:hAnsiTheme="minorBidi"/>
          <w:sz w:val="15"/>
          <w:szCs w:val="15"/>
        </w:rPr>
        <w:t xml:space="preserve">Applications must be submitted digitally or postmarked by </w:t>
      </w:r>
      <w:r w:rsidR="000931B1" w:rsidRPr="00C2124E">
        <w:rPr>
          <w:rFonts w:asciiTheme="minorBidi" w:eastAsiaTheme="majorEastAsia" w:hAnsiTheme="minorBidi"/>
          <w:b/>
          <w:bCs/>
          <w:sz w:val="15"/>
          <w:szCs w:val="15"/>
        </w:rPr>
        <w:t xml:space="preserve">February </w:t>
      </w:r>
      <w:r w:rsidR="00887C8C" w:rsidRPr="00C2124E">
        <w:rPr>
          <w:rFonts w:asciiTheme="minorBidi" w:eastAsiaTheme="majorEastAsia" w:hAnsiTheme="minorBidi"/>
          <w:b/>
          <w:bCs/>
          <w:sz w:val="18"/>
          <w:szCs w:val="18"/>
        </w:rPr>
        <w:t>1</w:t>
      </w:r>
      <w:r w:rsidR="00B85090" w:rsidRPr="00C2124E">
        <w:rPr>
          <w:rFonts w:asciiTheme="minorBidi" w:eastAsiaTheme="majorEastAsia" w:hAnsiTheme="minorBidi"/>
          <w:b/>
          <w:bCs/>
          <w:sz w:val="18"/>
          <w:szCs w:val="18"/>
        </w:rPr>
        <w:t>3</w:t>
      </w:r>
      <w:proofErr w:type="gramStart"/>
      <w:r w:rsidR="000931B1" w:rsidRPr="00C2124E">
        <w:rPr>
          <w:rFonts w:asciiTheme="minorBidi" w:eastAsiaTheme="majorEastAsia" w:hAnsiTheme="minorBidi"/>
          <w:b/>
          <w:bCs/>
          <w:sz w:val="18"/>
          <w:szCs w:val="18"/>
          <w:vertAlign w:val="superscript"/>
        </w:rPr>
        <w:t>th</w:t>
      </w:r>
      <w:r w:rsidR="00741081" w:rsidRPr="00C2124E">
        <w:rPr>
          <w:rFonts w:asciiTheme="minorBidi" w:eastAsiaTheme="majorEastAsia" w:hAnsiTheme="minorBidi"/>
          <w:b/>
          <w:bCs/>
          <w:sz w:val="18"/>
          <w:szCs w:val="18"/>
          <w:vertAlign w:val="superscript"/>
        </w:rPr>
        <w:t xml:space="preserve"> </w:t>
      </w:r>
      <w:r w:rsidR="00B85090" w:rsidRPr="00C2124E">
        <w:rPr>
          <w:rFonts w:asciiTheme="minorBidi" w:eastAsiaTheme="majorEastAsia" w:hAnsiTheme="minorBidi"/>
          <w:b/>
          <w:bCs/>
          <w:sz w:val="18"/>
          <w:szCs w:val="18"/>
          <w:vertAlign w:val="superscript"/>
        </w:rPr>
        <w:t xml:space="preserve"> </w:t>
      </w:r>
      <w:r w:rsidRPr="00C2124E">
        <w:rPr>
          <w:rFonts w:asciiTheme="minorBidi" w:eastAsiaTheme="majorEastAsia" w:hAnsiTheme="minorBidi"/>
          <w:b/>
          <w:bCs/>
          <w:sz w:val="18"/>
          <w:szCs w:val="18"/>
        </w:rPr>
        <w:t>202</w:t>
      </w:r>
      <w:r w:rsidR="008F676F" w:rsidRPr="00C2124E">
        <w:rPr>
          <w:rFonts w:asciiTheme="minorBidi" w:eastAsiaTheme="majorEastAsia" w:hAnsiTheme="minorBidi"/>
          <w:b/>
          <w:bCs/>
          <w:sz w:val="18"/>
          <w:szCs w:val="18"/>
        </w:rPr>
        <w:t>5</w:t>
      </w:r>
      <w:proofErr w:type="gramEnd"/>
    </w:p>
    <w:p w14:paraId="2E8EFEC0" w14:textId="77777777" w:rsidR="00BA6D61" w:rsidRPr="00BA6D61" w:rsidRDefault="00BA6D61" w:rsidP="00BA6D61">
      <w:pPr>
        <w:shd w:val="solid" w:color="DAEEF3" w:themeColor="accent5" w:themeTint="33" w:fill="auto"/>
        <w:spacing w:before="60" w:after="0" w:line="240" w:lineRule="auto"/>
        <w:outlineLvl w:val="2"/>
        <w:rPr>
          <w:rFonts w:asciiTheme="minorBidi" w:eastAsia="SimSun" w:hAnsiTheme="minorBidi"/>
          <w:b/>
          <w:bCs/>
          <w:color w:val="548DD4" w:themeColor="text2" w:themeTint="99"/>
        </w:rPr>
      </w:pPr>
      <w:r w:rsidRPr="00BA6D61">
        <w:rPr>
          <w:rFonts w:asciiTheme="minorBidi" w:eastAsia="SimSun" w:hAnsiTheme="minorBidi"/>
          <w:b/>
          <w:bCs/>
          <w:color w:val="548DD4" w:themeColor="text2" w:themeTint="99"/>
        </w:rPr>
        <w:t xml:space="preserve">What Happens After You Submit an </w:t>
      </w:r>
      <w:proofErr w:type="gramStart"/>
      <w:r w:rsidRPr="00BA6D61">
        <w:rPr>
          <w:rFonts w:asciiTheme="minorBidi" w:eastAsia="SimSun" w:hAnsiTheme="minorBidi"/>
          <w:b/>
          <w:bCs/>
          <w:color w:val="548DD4" w:themeColor="text2" w:themeTint="99"/>
        </w:rPr>
        <w:t>Application</w:t>
      </w:r>
      <w:proofErr w:type="gramEnd"/>
      <w:r w:rsidRPr="00BA6D61">
        <w:rPr>
          <w:rFonts w:asciiTheme="minorBidi" w:eastAsia="SimSun" w:hAnsiTheme="minorBidi"/>
          <w:b/>
          <w:bCs/>
          <w:color w:val="548DD4" w:themeColor="text2" w:themeTint="99"/>
        </w:rPr>
        <w:t xml:space="preserve">? </w:t>
      </w:r>
    </w:p>
    <w:p w14:paraId="3ECFCCB7" w14:textId="77777777" w:rsidR="00BA6D61" w:rsidRPr="00BA6D61" w:rsidRDefault="00BA6D61" w:rsidP="00BA6D61">
      <w:pPr>
        <w:spacing w:after="0" w:line="240" w:lineRule="auto"/>
        <w:ind w:left="187"/>
        <w:jc w:val="both"/>
        <w:rPr>
          <w:rFonts w:ascii="Arial" w:eastAsia="SimSun" w:hAnsi="Arial" w:cs="Arial"/>
          <w:sz w:val="15"/>
          <w:szCs w:val="15"/>
        </w:rPr>
      </w:pPr>
      <w:r w:rsidRPr="00BA6D61">
        <w:rPr>
          <w:rFonts w:asciiTheme="minorBidi" w:eastAsiaTheme="majorEastAsia" w:hAnsiTheme="minorBidi"/>
          <w:sz w:val="15"/>
          <w:szCs w:val="15"/>
        </w:rPr>
        <w:t>After the deadline, applications are selected for review through a lottery process.</w:t>
      </w:r>
    </w:p>
    <w:p w14:paraId="44ED4E77" w14:textId="77777777" w:rsidR="00BA6D61" w:rsidRPr="00BA6D61" w:rsidRDefault="00BA6D61" w:rsidP="00BA6D61">
      <w:pPr>
        <w:spacing w:after="0"/>
        <w:ind w:left="187"/>
        <w:jc w:val="both"/>
        <w:rPr>
          <w:rFonts w:ascii="Arial" w:eastAsia="SimSun" w:hAnsi="Arial" w:cs="Arial"/>
          <w:sz w:val="15"/>
          <w:szCs w:val="15"/>
        </w:rPr>
      </w:pPr>
      <w:r w:rsidRPr="00BA6D61">
        <w:rPr>
          <w:rFonts w:asciiTheme="minorBidi" w:eastAsiaTheme="majorEastAsia" w:hAnsiTheme="minorBidi"/>
          <w:sz w:val="15"/>
          <w:szCs w:val="15"/>
        </w:rPr>
        <w:t>If yours is selected and you appear to qualify, you will be asked to submit your documents for review to determine your eligibility.  Requests to submit documents are usually scheduled from 2 to 10 months after the application deadline. You will be asked to submit documents that verify your household size, identity of members of your household, and your household income.</w:t>
      </w:r>
      <w:r w:rsidRPr="00BA6D61">
        <w:rPr>
          <w:rFonts w:ascii="Arial" w:eastAsia="SimSun" w:hAnsi="Arial" w:cs="Arial"/>
          <w:sz w:val="15"/>
          <w:szCs w:val="15"/>
        </w:rPr>
        <w:t xml:space="preserve"> </w:t>
      </w:r>
    </w:p>
    <w:p w14:paraId="53C394D8" w14:textId="5374B2DD" w:rsidR="00BA6D61" w:rsidRPr="00F66371" w:rsidRDefault="00BA6D61" w:rsidP="00BE17FB">
      <w:pPr>
        <w:spacing w:after="0" w:line="240" w:lineRule="auto"/>
        <w:ind w:left="187"/>
        <w:jc w:val="both"/>
        <w:rPr>
          <w:rFonts w:ascii="Arial" w:hAnsi="Arial" w:cs="Arial"/>
          <w:color w:val="000000"/>
          <w:sz w:val="15"/>
          <w:szCs w:val="15"/>
        </w:rPr>
      </w:pPr>
      <w:bookmarkStart w:id="1" w:name="_Hlk63642840"/>
      <w:r w:rsidRPr="00BA6D61">
        <w:rPr>
          <w:rFonts w:ascii="Arial" w:eastAsia="SimSun" w:hAnsi="Arial" w:cs="Arial"/>
          <w:sz w:val="15"/>
          <w:szCs w:val="15"/>
        </w:rPr>
        <w:t xml:space="preserve">This advertisement is not an </w:t>
      </w:r>
      <w:r w:rsidR="0009751D" w:rsidRPr="00BA6D61">
        <w:rPr>
          <w:rFonts w:ascii="Arial" w:eastAsia="SimSun" w:hAnsi="Arial" w:cs="Arial"/>
          <w:sz w:val="15"/>
          <w:szCs w:val="15"/>
        </w:rPr>
        <w:t>offer</w:t>
      </w:r>
      <w:r w:rsidRPr="00BA6D61">
        <w:rPr>
          <w:rFonts w:ascii="Arial" w:eastAsia="SimSun" w:hAnsi="Arial" w:cs="Arial"/>
          <w:sz w:val="15"/>
          <w:szCs w:val="15"/>
        </w:rPr>
        <w:t xml:space="preserve">. It is a solicitation of interest in the advertised </w:t>
      </w:r>
      <w:r w:rsidR="0009751D" w:rsidRPr="00BA6D61">
        <w:rPr>
          <w:rFonts w:ascii="Arial" w:eastAsia="SimSun" w:hAnsi="Arial" w:cs="Arial"/>
          <w:sz w:val="15"/>
          <w:szCs w:val="15"/>
        </w:rPr>
        <w:t>proper</w:t>
      </w:r>
      <w:r w:rsidR="0009751D">
        <w:rPr>
          <w:rFonts w:ascii="Arial" w:eastAsia="SimSun" w:hAnsi="Arial" w:cs="Arial"/>
          <w:sz w:val="15"/>
          <w:szCs w:val="15"/>
        </w:rPr>
        <w:t>ties</w:t>
      </w:r>
      <w:r w:rsidRPr="00BA6D61">
        <w:rPr>
          <w:rFonts w:ascii="Arial" w:eastAsia="SimSun" w:hAnsi="Arial" w:cs="Arial"/>
          <w:sz w:val="15"/>
          <w:szCs w:val="15"/>
        </w:rPr>
        <w:t xml:space="preserve">. This advertisement is made pursuant to </w:t>
      </w:r>
      <w:r w:rsidR="0009751D">
        <w:rPr>
          <w:rFonts w:ascii="Arial" w:eastAsia="SimSun" w:hAnsi="Arial" w:cs="Arial"/>
          <w:sz w:val="15"/>
          <w:szCs w:val="15"/>
        </w:rPr>
        <w:t>the</w:t>
      </w:r>
      <w:r w:rsidRPr="00BA6D61">
        <w:rPr>
          <w:rFonts w:ascii="Arial" w:eastAsia="SimSun" w:hAnsi="Arial" w:cs="Arial"/>
          <w:sz w:val="15"/>
          <w:szCs w:val="15"/>
        </w:rPr>
        <w:t xml:space="preserve"> </w:t>
      </w:r>
      <w:r w:rsidR="0009751D">
        <w:rPr>
          <w:rFonts w:ascii="Arial" w:eastAsia="SimSun" w:hAnsi="Arial" w:cs="Arial"/>
          <w:sz w:val="15"/>
          <w:szCs w:val="15"/>
        </w:rPr>
        <w:t>Cooperative Policy Statement-</w:t>
      </w:r>
      <w:proofErr w:type="gramStart"/>
      <w:r w:rsidR="0009751D">
        <w:rPr>
          <w:rFonts w:ascii="Arial" w:eastAsia="SimSun" w:hAnsi="Arial" w:cs="Arial"/>
          <w:sz w:val="15"/>
          <w:szCs w:val="15"/>
        </w:rPr>
        <w:t>11</w:t>
      </w:r>
      <w:r w:rsidRPr="00BA6D61">
        <w:rPr>
          <w:rFonts w:ascii="Arial" w:eastAsia="SimSun" w:hAnsi="Arial" w:cs="Arial"/>
          <w:sz w:val="15"/>
          <w:szCs w:val="15"/>
        </w:rPr>
        <w:t xml:space="preserve"> ,</w:t>
      </w:r>
      <w:proofErr w:type="gramEnd"/>
      <w:r w:rsidRPr="00BA6D61">
        <w:rPr>
          <w:rFonts w:ascii="Arial" w:eastAsia="SimSun" w:hAnsi="Arial" w:cs="Arial"/>
          <w:sz w:val="15"/>
          <w:szCs w:val="15"/>
        </w:rPr>
        <w:t xml:space="preserve"> </w:t>
      </w:r>
      <w:r w:rsidR="002617B0" w:rsidRPr="00BA6D61">
        <w:rPr>
          <w:rFonts w:ascii="Arial" w:eastAsia="SimSun" w:hAnsi="Arial" w:cs="Arial"/>
          <w:sz w:val="15"/>
          <w:szCs w:val="15"/>
        </w:rPr>
        <w:t>approved</w:t>
      </w:r>
      <w:r w:rsidRPr="00BA6D61">
        <w:rPr>
          <w:rFonts w:ascii="Arial" w:eastAsia="SimSun" w:hAnsi="Arial" w:cs="Arial"/>
          <w:sz w:val="15"/>
          <w:szCs w:val="15"/>
        </w:rPr>
        <w:t xml:space="preserve"> by the New York State Department of Law, file number</w:t>
      </w:r>
      <w:r w:rsidR="0009751D">
        <w:rPr>
          <w:rFonts w:ascii="Arial" w:eastAsia="SimSun" w:hAnsi="Arial" w:cs="Arial"/>
          <w:sz w:val="15"/>
          <w:szCs w:val="15"/>
        </w:rPr>
        <w:t>s</w:t>
      </w:r>
      <w:r w:rsidR="00FE5ED9" w:rsidRPr="00FE5ED9">
        <w:rPr>
          <w:b/>
          <w:bCs/>
          <w:sz w:val="28"/>
          <w:szCs w:val="28"/>
        </w:rPr>
        <w:t xml:space="preserve"> </w:t>
      </w:r>
      <w:r w:rsidR="00FE5ED9" w:rsidRPr="00121AE7">
        <w:rPr>
          <w:b/>
          <w:bCs/>
          <w:sz w:val="18"/>
          <w:szCs w:val="18"/>
        </w:rPr>
        <w:t>CP23-0031</w:t>
      </w:r>
      <w:r w:rsidR="009608F9" w:rsidRPr="00121AE7">
        <w:rPr>
          <w:b/>
          <w:bCs/>
          <w:sz w:val="18"/>
          <w:szCs w:val="18"/>
        </w:rPr>
        <w:t>,</w:t>
      </w:r>
      <w:r w:rsidR="00121AE7" w:rsidRPr="00121AE7">
        <w:rPr>
          <w:b/>
          <w:bCs/>
          <w:sz w:val="18"/>
          <w:szCs w:val="18"/>
        </w:rPr>
        <w:t xml:space="preserve"> </w:t>
      </w:r>
      <w:r w:rsidR="006E2900" w:rsidRPr="00121AE7">
        <w:rPr>
          <w:b/>
          <w:bCs/>
          <w:sz w:val="18"/>
          <w:szCs w:val="18"/>
        </w:rPr>
        <w:t>CP23-0032</w:t>
      </w:r>
      <w:r w:rsidR="009608F9" w:rsidRPr="00121AE7">
        <w:rPr>
          <w:b/>
          <w:bCs/>
          <w:sz w:val="18"/>
          <w:szCs w:val="18"/>
        </w:rPr>
        <w:t xml:space="preserve">, </w:t>
      </w:r>
      <w:r w:rsidR="0009751D" w:rsidRPr="00121AE7">
        <w:rPr>
          <w:rFonts w:ascii="Arial" w:eastAsia="SimSun" w:hAnsi="Arial" w:cs="Arial"/>
          <w:sz w:val="18"/>
          <w:szCs w:val="18"/>
        </w:rPr>
        <w:t>and</w:t>
      </w:r>
      <w:r w:rsidR="00121AE7" w:rsidRPr="00121AE7">
        <w:rPr>
          <w:rFonts w:ascii="Arial" w:eastAsia="SimSun" w:hAnsi="Arial" w:cs="Arial"/>
          <w:sz w:val="18"/>
          <w:szCs w:val="18"/>
        </w:rPr>
        <w:t xml:space="preserve"> </w:t>
      </w:r>
      <w:r w:rsidR="006E2900" w:rsidRPr="00121AE7">
        <w:rPr>
          <w:b/>
          <w:bCs/>
          <w:sz w:val="18"/>
          <w:szCs w:val="18"/>
        </w:rPr>
        <w:t>CP23-0033</w:t>
      </w:r>
      <w:r w:rsidR="00121AE7">
        <w:rPr>
          <w:b/>
          <w:bCs/>
          <w:sz w:val="18"/>
          <w:szCs w:val="18"/>
        </w:rPr>
        <w:t xml:space="preserve">. </w:t>
      </w:r>
      <w:r w:rsidR="00925327" w:rsidRPr="00977EC4">
        <w:rPr>
          <w:rFonts w:ascii="Arial" w:hAnsi="Arial" w:cs="Arial"/>
          <w:color w:val="1D2228"/>
          <w:sz w:val="16"/>
          <w:szCs w:val="16"/>
          <w:shd w:val="clear" w:color="auto" w:fill="FFFFFF"/>
        </w:rPr>
        <w:t xml:space="preserve">No offering of the advertised units can be </w:t>
      </w:r>
      <w:proofErr w:type="gramStart"/>
      <w:r w:rsidR="00925327" w:rsidRPr="00977EC4">
        <w:rPr>
          <w:rFonts w:ascii="Arial" w:hAnsi="Arial" w:cs="Arial"/>
          <w:color w:val="1D2228"/>
          <w:sz w:val="16"/>
          <w:szCs w:val="16"/>
          <w:shd w:val="clear" w:color="auto" w:fill="FFFFFF"/>
        </w:rPr>
        <w:t>made</w:t>
      </w:r>
      <w:proofErr w:type="gramEnd"/>
      <w:r w:rsidR="00925327" w:rsidRPr="00977EC4">
        <w:rPr>
          <w:rFonts w:ascii="Arial" w:hAnsi="Arial" w:cs="Arial"/>
          <w:color w:val="1D2228"/>
          <w:sz w:val="16"/>
          <w:szCs w:val="16"/>
          <w:shd w:val="clear" w:color="auto" w:fill="FFFFFF"/>
        </w:rPr>
        <w:t xml:space="preserve"> and no deposits can be accepted, binding or non-binding, until an offering plan is filed with the New York State Department of Law</w:t>
      </w:r>
      <w:r w:rsidR="00925327">
        <w:rPr>
          <w:rFonts w:ascii="Arial" w:hAnsi="Arial" w:cs="Arial"/>
          <w:color w:val="1D2228"/>
          <w:shd w:val="clear" w:color="auto" w:fill="FFFFFF"/>
        </w:rPr>
        <w:t>.</w:t>
      </w:r>
      <w:r w:rsidR="005A3E1E">
        <w:rPr>
          <w:rFonts w:ascii="Arial" w:hAnsi="Arial" w:cs="Arial"/>
          <w:color w:val="1D2228"/>
          <w:shd w:val="clear" w:color="auto" w:fill="FFFFFF"/>
        </w:rPr>
        <w:t xml:space="preserve"> </w:t>
      </w:r>
      <w:r w:rsidR="00ED1D9F">
        <w:rPr>
          <w:b/>
          <w:bCs/>
          <w:sz w:val="18"/>
          <w:szCs w:val="18"/>
        </w:rPr>
        <w:t xml:space="preserve">Sponsor: </w:t>
      </w:r>
      <w:r w:rsidR="00E80569" w:rsidRPr="00E80569">
        <w:rPr>
          <w:b/>
          <w:bCs/>
          <w:sz w:val="18"/>
          <w:szCs w:val="18"/>
        </w:rPr>
        <w:t>Lower East Side Housing Development Fund Company, Inc.</w:t>
      </w:r>
      <w:bookmarkEnd w:id="1"/>
      <w:r w:rsidR="00462ABC">
        <w:rPr>
          <w:b/>
          <w:bCs/>
          <w:sz w:val="18"/>
          <w:szCs w:val="18"/>
        </w:rPr>
        <w:t xml:space="preserve"> </w:t>
      </w:r>
      <w:r w:rsidR="00326EDF" w:rsidRPr="00326EDF">
        <w:rPr>
          <w:b/>
          <w:bCs/>
          <w:sz w:val="18"/>
          <w:szCs w:val="18"/>
        </w:rPr>
        <w:t>c/o Stanton Norfolk Inc., 141 Norfolk Street, New York, NY 10002</w:t>
      </w:r>
    </w:p>
    <w:p w14:paraId="45114D2C" w14:textId="77777777" w:rsidR="0076391D" w:rsidRPr="000D69A7" w:rsidRDefault="0076391D" w:rsidP="0076391D">
      <w:pPr>
        <w:pBdr>
          <w:bottom w:val="single" w:sz="4" w:space="1" w:color="auto"/>
        </w:pBdr>
        <w:spacing w:after="0" w:line="240" w:lineRule="auto"/>
        <w:ind w:left="187"/>
        <w:rPr>
          <w:rFonts w:asciiTheme="minorBidi" w:eastAsiaTheme="majorEastAsia" w:hAnsiTheme="minorBidi"/>
          <w:sz w:val="15"/>
          <w:szCs w:val="15"/>
        </w:rPr>
      </w:pPr>
    </w:p>
    <w:p w14:paraId="45114D2D" w14:textId="77777777" w:rsidR="0076391D" w:rsidRPr="000D69A7" w:rsidRDefault="0076391D" w:rsidP="0076391D">
      <w:pPr>
        <w:pBdr>
          <w:bottom w:val="single" w:sz="4" w:space="1" w:color="auto"/>
        </w:pBdr>
        <w:spacing w:after="0" w:line="240" w:lineRule="auto"/>
        <w:rPr>
          <w:rFonts w:asciiTheme="minorBidi" w:eastAsiaTheme="majorEastAsia" w:hAnsiTheme="minorBidi"/>
          <w:sz w:val="15"/>
          <w:szCs w:val="15"/>
        </w:rPr>
        <w:sectPr w:rsidR="0076391D" w:rsidRPr="000D69A7" w:rsidSect="00F730EB">
          <w:type w:val="continuous"/>
          <w:pgSz w:w="12240" w:h="20160" w:code="5"/>
          <w:pgMar w:top="576" w:right="576" w:bottom="576" w:left="576" w:header="720" w:footer="720" w:gutter="0"/>
          <w:cols w:space="288"/>
          <w:docGrid w:linePitch="360"/>
        </w:sectPr>
      </w:pPr>
    </w:p>
    <w:p w14:paraId="45114D2E" w14:textId="77777777" w:rsidR="0076391D" w:rsidRPr="000D69A7" w:rsidRDefault="0076391D" w:rsidP="0076391D">
      <w:pPr>
        <w:spacing w:after="0" w:line="240" w:lineRule="auto"/>
        <w:rPr>
          <w:rFonts w:asciiTheme="minorBidi" w:eastAsiaTheme="majorEastAsia" w:hAnsiTheme="minorBidi"/>
          <w:b/>
          <w:bCs/>
          <w:sz w:val="15"/>
          <w:szCs w:val="15"/>
        </w:rPr>
        <w:sectPr w:rsidR="0076391D" w:rsidRPr="000D69A7" w:rsidSect="00F730EB">
          <w:type w:val="continuous"/>
          <w:pgSz w:w="12240" w:h="20160" w:code="5"/>
          <w:pgMar w:top="576" w:right="576" w:bottom="576" w:left="576" w:header="720" w:footer="720" w:gutter="0"/>
          <w:cols w:num="2" w:space="288" w:equalWidth="0">
            <w:col w:w="1044" w:space="720"/>
            <w:col w:w="9324"/>
          </w:cols>
          <w:docGrid w:linePitch="360"/>
        </w:sectPr>
      </w:pPr>
    </w:p>
    <w:tbl>
      <w:tblPr>
        <w:tblStyle w:val="TableGrid"/>
        <w:tblW w:w="11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"/>
        <w:gridCol w:w="10085"/>
      </w:tblGrid>
      <w:tr w:rsidR="00D76F9A" w:rsidRPr="00780BE1" w14:paraId="45114D32" w14:textId="77777777" w:rsidTr="00C26593">
        <w:tc>
          <w:tcPr>
            <w:tcW w:w="1075" w:type="dxa"/>
          </w:tcPr>
          <w:p w14:paraId="45114D2F" w14:textId="77777777" w:rsidR="00D76F9A" w:rsidRPr="00780BE1" w:rsidRDefault="00D76F9A" w:rsidP="00C26593">
            <w:pPr>
              <w:rPr>
                <w:rFonts w:ascii="Arial" w:hAnsi="Arial" w:cs="Arial"/>
                <w:b/>
                <w:sz w:val="16"/>
              </w:rPr>
            </w:pPr>
            <w:r w:rsidRPr="00780BE1">
              <w:rPr>
                <w:rFonts w:ascii="Arial" w:hAnsi="Arial" w:cs="Arial"/>
                <w:b/>
                <w:sz w:val="16"/>
              </w:rPr>
              <w:t>Español</w:t>
            </w:r>
          </w:p>
        </w:tc>
        <w:tc>
          <w:tcPr>
            <w:tcW w:w="10085" w:type="dxa"/>
          </w:tcPr>
          <w:p w14:paraId="45114D30" w14:textId="2F7F571A" w:rsidR="00D76F9A" w:rsidRPr="006308B7" w:rsidRDefault="00D76F9A" w:rsidP="00C26593">
            <w:pPr>
              <w:rPr>
                <w:rFonts w:ascii="Arial" w:hAnsi="Arial" w:cs="Arial"/>
                <w:sz w:val="16"/>
                <w:szCs w:val="16"/>
              </w:rPr>
            </w:pPr>
            <w:r w:rsidRPr="006308B7">
              <w:rPr>
                <w:rFonts w:ascii="Arial" w:hAnsi="Arial" w:cs="Arial"/>
                <w:sz w:val="16"/>
                <w:szCs w:val="16"/>
              </w:rPr>
              <w:t xml:space="preserve">Presente una solicitud en línea en nyc.gov/housingconnect. Para recibir una traducción de español de este anuncio y la solicitud impresa, envíe un sobre con la dirección a: </w:t>
            </w:r>
            <w:r w:rsidR="0047187A" w:rsidRPr="00B66455">
              <w:rPr>
                <w:rFonts w:asciiTheme="minorBidi" w:eastAsiaTheme="majorEastAsia" w:hAnsiTheme="minorBidi"/>
                <w:bCs/>
                <w:sz w:val="15"/>
                <w:szCs w:val="15"/>
              </w:rPr>
              <w:t>Lower East Side ANCP</w:t>
            </w:r>
            <w:r w:rsidR="00E96436" w:rsidRPr="00B66455">
              <w:rPr>
                <w:rFonts w:asciiTheme="minorBidi" w:eastAsiaTheme="majorEastAsia" w:hAnsiTheme="minorBidi"/>
                <w:bCs/>
                <w:sz w:val="15"/>
                <w:szCs w:val="15"/>
              </w:rPr>
              <w:t xml:space="preserve">, </w:t>
            </w:r>
            <w:r w:rsidR="009B480E" w:rsidRPr="00B66455">
              <w:rPr>
                <w:rFonts w:asciiTheme="minorBidi" w:eastAsiaTheme="majorEastAsia" w:hAnsiTheme="minorBidi"/>
                <w:bCs/>
                <w:sz w:val="15"/>
                <w:szCs w:val="15"/>
              </w:rPr>
              <w:t>P.O. Box 592     521 West 146th Street, New York, New York 10031</w:t>
            </w:r>
            <w:r w:rsidRPr="006308B7">
              <w:rPr>
                <w:rFonts w:ascii="Arial" w:hAnsi="Arial" w:cs="Arial"/>
                <w:sz w:val="16"/>
                <w:szCs w:val="16"/>
              </w:rPr>
              <w:t xml:space="preserve">. En el reverso del sobre, escriba en inglés la palabra “SPANISH.” Las solicitudes se deben enviar en línea o con sello postal antes de </w:t>
            </w:r>
            <w:r w:rsidR="008F55D3">
              <w:rPr>
                <w:rFonts w:ascii="Arial" w:hAnsi="Arial" w:cs="Arial"/>
                <w:sz w:val="17"/>
                <w:szCs w:val="17"/>
              </w:rPr>
              <w:t>13</w:t>
            </w:r>
            <w:r w:rsidR="008F55D3" w:rsidRPr="003560BD">
              <w:rPr>
                <w:rFonts w:ascii="Arial" w:hAnsi="Arial" w:cs="Arial"/>
                <w:sz w:val="17"/>
                <w:szCs w:val="17"/>
              </w:rPr>
              <w:t xml:space="preserve"> de febrero 20</w:t>
            </w:r>
            <w:r w:rsidR="008F55D3">
              <w:rPr>
                <w:rFonts w:ascii="Arial" w:hAnsi="Arial" w:cs="Arial"/>
                <w:sz w:val="17"/>
                <w:szCs w:val="17"/>
              </w:rPr>
              <w:t>25</w:t>
            </w:r>
            <w:r w:rsidRPr="006308B7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5114D31" w14:textId="77777777" w:rsidR="00D76F9A" w:rsidRPr="006308B7" w:rsidRDefault="00D76F9A" w:rsidP="00C2659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6F9A" w:rsidRPr="00780BE1" w14:paraId="45114D36" w14:textId="77777777" w:rsidTr="00C26593">
        <w:tc>
          <w:tcPr>
            <w:tcW w:w="1075" w:type="dxa"/>
          </w:tcPr>
          <w:p w14:paraId="45114D33" w14:textId="77777777" w:rsidR="00D76F9A" w:rsidRPr="00780BE1" w:rsidRDefault="00D76F9A" w:rsidP="00C26593">
            <w:pPr>
              <w:rPr>
                <w:rFonts w:ascii="Arial" w:hAnsi="Arial" w:cs="Arial"/>
                <w:b/>
                <w:sz w:val="16"/>
              </w:rPr>
            </w:pPr>
            <w:r w:rsidRPr="00780BE1">
              <w:rPr>
                <w:rFonts w:ascii="Arial" w:eastAsia="Microsoft JhengHei" w:hAnsi="Arial" w:cs="Arial"/>
                <w:b/>
                <w:sz w:val="16"/>
              </w:rPr>
              <w:lastRenderedPageBreak/>
              <w:t>简体中文</w:t>
            </w:r>
          </w:p>
        </w:tc>
        <w:tc>
          <w:tcPr>
            <w:tcW w:w="10085" w:type="dxa"/>
          </w:tcPr>
          <w:p w14:paraId="45114D35" w14:textId="0F9AFADE" w:rsidR="00D76F9A" w:rsidRPr="006308B7" w:rsidRDefault="00D76F9A" w:rsidP="00C26593">
            <w:pPr>
              <w:rPr>
                <w:rFonts w:ascii="Arial" w:hAnsi="Arial" w:cs="Arial"/>
                <w:sz w:val="16"/>
                <w:szCs w:val="16"/>
              </w:rPr>
            </w:pPr>
            <w:r w:rsidRPr="006308B7">
              <w:rPr>
                <w:rFonts w:ascii="Arial" w:eastAsia="Microsoft JhengHei" w:hAnsi="Arial" w:cs="Arial"/>
                <w:sz w:val="16"/>
                <w:szCs w:val="16"/>
              </w:rPr>
              <w:t>访问</w:t>
            </w:r>
            <w:r w:rsidRPr="006308B7">
              <w:rPr>
                <w:rFonts w:ascii="Arial" w:hAnsi="Arial" w:cs="Arial"/>
                <w:sz w:val="16"/>
                <w:szCs w:val="16"/>
              </w:rPr>
              <w:t xml:space="preserve"> nyc.gov/housingconnect </w:t>
            </w:r>
            <w:r w:rsidRPr="006308B7">
              <w:rPr>
                <w:rFonts w:ascii="Arial" w:eastAsia="MS Gothic" w:hAnsi="Arial" w:cs="Arial"/>
                <w:sz w:val="16"/>
                <w:szCs w:val="16"/>
              </w:rPr>
              <w:t>在</w:t>
            </w:r>
            <w:r w:rsidRPr="006308B7">
              <w:rPr>
                <w:rFonts w:ascii="Arial" w:eastAsia="Microsoft JhengHei" w:hAnsi="Arial" w:cs="Arial"/>
                <w:sz w:val="16"/>
                <w:szCs w:val="16"/>
              </w:rPr>
              <w:t>线申请。如要获取本广告及书面申请表的简体中文版，请将您的回邮信封寄送至：</w:t>
            </w:r>
            <w:r w:rsidR="007C1F06" w:rsidRPr="00B66455">
              <w:rPr>
                <w:rFonts w:asciiTheme="minorBidi" w:eastAsiaTheme="majorEastAsia" w:hAnsiTheme="minorBidi"/>
                <w:bCs/>
                <w:sz w:val="15"/>
                <w:szCs w:val="15"/>
              </w:rPr>
              <w:t>Lower East Side ANCP</w:t>
            </w:r>
            <w:r w:rsidR="00E96436" w:rsidRPr="00B66455">
              <w:rPr>
                <w:rFonts w:asciiTheme="minorBidi" w:eastAsiaTheme="majorEastAsia" w:hAnsiTheme="minorBidi"/>
                <w:bCs/>
                <w:sz w:val="15"/>
                <w:szCs w:val="15"/>
              </w:rPr>
              <w:t xml:space="preserve">, </w:t>
            </w:r>
            <w:r w:rsidR="00C523AC" w:rsidRPr="00B66455">
              <w:rPr>
                <w:rFonts w:asciiTheme="minorBidi" w:eastAsiaTheme="majorEastAsia" w:hAnsiTheme="minorBidi"/>
                <w:bCs/>
                <w:sz w:val="15"/>
                <w:szCs w:val="15"/>
              </w:rPr>
              <w:t>P.O. Box 592     521 West 146th Street, New York, New York 10031</w:t>
            </w:r>
            <w:r w:rsidRPr="006308B7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6308B7">
              <w:rPr>
                <w:rFonts w:ascii="Arial" w:eastAsia="MS Gothic" w:hAnsi="Arial" w:cs="Arial"/>
                <w:sz w:val="16"/>
                <w:szCs w:val="16"/>
              </w:rPr>
              <w:t>信封背面</w:t>
            </w:r>
            <w:r w:rsidRPr="006308B7">
              <w:rPr>
                <w:rFonts w:ascii="Arial" w:eastAsia="Microsoft JhengHei" w:hAnsi="Arial" w:cs="Arial"/>
                <w:sz w:val="16"/>
                <w:szCs w:val="16"/>
              </w:rPr>
              <w:t>请用英语注明</w:t>
            </w:r>
            <w:r w:rsidRPr="006308B7">
              <w:rPr>
                <w:rFonts w:ascii="Arial" w:hAnsi="Arial" w:cs="Arial"/>
                <w:sz w:val="16"/>
                <w:szCs w:val="16"/>
              </w:rPr>
              <w:t>“</w:t>
            </w:r>
            <w:proofErr w:type="gramEnd"/>
            <w:r w:rsidRPr="006308B7">
              <w:rPr>
                <w:rFonts w:ascii="Arial" w:hAnsi="Arial" w:cs="Arial"/>
                <w:sz w:val="16"/>
                <w:szCs w:val="16"/>
              </w:rPr>
              <w:t>CHINESE”</w:t>
            </w:r>
            <w:r w:rsidRPr="006308B7">
              <w:rPr>
                <w:rFonts w:ascii="Arial" w:eastAsia="MS Gothic" w:hAnsi="Arial" w:cs="Arial"/>
                <w:sz w:val="16"/>
                <w:szCs w:val="16"/>
              </w:rPr>
              <w:t>。必</w:t>
            </w:r>
            <w:r w:rsidRPr="006308B7">
              <w:rPr>
                <w:rFonts w:ascii="Arial" w:eastAsia="Microsoft JhengHei" w:hAnsi="Arial" w:cs="Arial"/>
                <w:sz w:val="16"/>
                <w:szCs w:val="16"/>
              </w:rPr>
              <w:t>须在以下日期之前在线提交申请或邮寄书面申请</w:t>
            </w:r>
            <w:r w:rsidR="00364D17" w:rsidRPr="003560BD">
              <w:rPr>
                <w:rFonts w:ascii="SimSun" w:eastAsia="SimSun" w:hAnsi="SimSun" w:cs="Arial"/>
                <w:sz w:val="18"/>
                <w:szCs w:val="18"/>
              </w:rPr>
              <w:t>20</w:t>
            </w:r>
            <w:r w:rsidR="00364D17">
              <w:rPr>
                <w:rFonts w:ascii="SimSun" w:eastAsia="SimSun" w:hAnsi="SimSun" w:cs="Arial"/>
                <w:sz w:val="18"/>
                <w:szCs w:val="18"/>
              </w:rPr>
              <w:t>25</w:t>
            </w:r>
            <w:r w:rsidR="00364D17" w:rsidRPr="003560BD">
              <w:rPr>
                <w:rFonts w:ascii="SimSun" w:eastAsia="SimSun" w:hAnsi="SimSun" w:cs="Arial"/>
                <w:sz w:val="18"/>
                <w:szCs w:val="18"/>
              </w:rPr>
              <w:t>年2月</w:t>
            </w:r>
            <w:r w:rsidR="00364D17">
              <w:rPr>
                <w:rFonts w:ascii="SimSun" w:eastAsia="SimSun" w:hAnsi="SimSun" w:cs="Arial"/>
                <w:sz w:val="18"/>
                <w:szCs w:val="18"/>
              </w:rPr>
              <w:t>13</w:t>
            </w:r>
            <w:r w:rsidR="00364D17" w:rsidRPr="003560BD">
              <w:rPr>
                <w:rFonts w:ascii="SimSun" w:eastAsia="SimSun" w:hAnsi="SimSun" w:cs="Arial"/>
                <w:sz w:val="18"/>
                <w:szCs w:val="18"/>
              </w:rPr>
              <w:t>日</w:t>
            </w:r>
          </w:p>
        </w:tc>
      </w:tr>
      <w:tr w:rsidR="00D76F9A" w:rsidRPr="00780BE1" w14:paraId="45114D3A" w14:textId="77777777" w:rsidTr="00C26593">
        <w:tc>
          <w:tcPr>
            <w:tcW w:w="1075" w:type="dxa"/>
          </w:tcPr>
          <w:p w14:paraId="45114D37" w14:textId="77777777" w:rsidR="00D76F9A" w:rsidRPr="00780BE1" w:rsidRDefault="00D76F9A" w:rsidP="00C26593">
            <w:pPr>
              <w:rPr>
                <w:rFonts w:ascii="Arial" w:hAnsi="Arial" w:cs="Arial"/>
                <w:b/>
                <w:sz w:val="16"/>
              </w:rPr>
            </w:pPr>
            <w:r w:rsidRPr="00780BE1">
              <w:rPr>
                <w:rFonts w:ascii="Arial" w:hAnsi="Arial" w:cs="Arial"/>
                <w:b/>
                <w:sz w:val="16"/>
              </w:rPr>
              <w:t>Русский</w:t>
            </w:r>
          </w:p>
        </w:tc>
        <w:tc>
          <w:tcPr>
            <w:tcW w:w="10085" w:type="dxa"/>
          </w:tcPr>
          <w:p w14:paraId="45114D38" w14:textId="25F75A77" w:rsidR="00D76F9A" w:rsidRPr="006308B7" w:rsidRDefault="00D76F9A" w:rsidP="00C26593">
            <w:pPr>
              <w:rPr>
                <w:rFonts w:ascii="Arial" w:hAnsi="Arial" w:cs="Arial"/>
                <w:sz w:val="16"/>
                <w:szCs w:val="16"/>
              </w:rPr>
            </w:pPr>
            <w:r w:rsidRPr="006308B7">
              <w:rPr>
                <w:rFonts w:ascii="Arial" w:hAnsi="Arial" w:cs="Arial"/>
                <w:sz w:val="16"/>
                <w:szCs w:val="16"/>
              </w:rPr>
              <w:t xml:space="preserve">Чтобы подать заявление через интернет, зайдите на сайт: nyc.gov/housingconnect. Для получения данного объявления и заявления на русском языке отправьте конверт с обратным адресом по адресу </w:t>
            </w:r>
            <w:r w:rsidR="007C1F06" w:rsidRPr="00B66455">
              <w:rPr>
                <w:rFonts w:asciiTheme="minorBidi" w:eastAsiaTheme="majorEastAsia" w:hAnsiTheme="minorBidi"/>
                <w:bCs/>
                <w:sz w:val="15"/>
                <w:szCs w:val="15"/>
              </w:rPr>
              <w:t>Lower East Side ANCP</w:t>
            </w:r>
            <w:r w:rsidR="009F668B" w:rsidRPr="00B66455">
              <w:rPr>
                <w:rFonts w:ascii="Arial" w:hAnsi="Arial" w:cs="Arial"/>
                <w:bCs/>
                <w:sz w:val="16"/>
                <w:szCs w:val="16"/>
              </w:rPr>
              <w:t xml:space="preserve">, </w:t>
            </w:r>
            <w:r w:rsidR="00B66455" w:rsidRPr="00B66455">
              <w:rPr>
                <w:rFonts w:asciiTheme="minorBidi" w:eastAsiaTheme="majorEastAsia" w:hAnsiTheme="minorBidi"/>
                <w:bCs/>
                <w:sz w:val="15"/>
                <w:szCs w:val="15"/>
              </w:rPr>
              <w:t>P.O. Box 592     521 West 146th Street, New York, New York 10031</w:t>
            </w:r>
            <w:r w:rsidRPr="006308B7">
              <w:rPr>
                <w:rFonts w:ascii="Arial" w:hAnsi="Arial" w:cs="Arial"/>
                <w:sz w:val="16"/>
                <w:szCs w:val="16"/>
              </w:rPr>
              <w:t xml:space="preserve">. На задней стороне конверта напишите слово “RUSSIAN” на английском языке. Заявки должны быть поданы онлайн или отправлены по почте (согласно дате на почтовом штемпеле) не позднее </w:t>
            </w:r>
            <w:r w:rsidR="00776AF0">
              <w:rPr>
                <w:rFonts w:ascii="Arial" w:hAnsi="Arial" w:cs="Arial"/>
                <w:sz w:val="17"/>
                <w:szCs w:val="17"/>
              </w:rPr>
              <w:t>13</w:t>
            </w:r>
            <w:r w:rsidR="00776AF0" w:rsidRPr="003560BD">
              <w:rPr>
                <w:rFonts w:ascii="Arial" w:hAnsi="Arial" w:cs="Arial"/>
                <w:sz w:val="17"/>
                <w:szCs w:val="17"/>
              </w:rPr>
              <w:t xml:space="preserve"> февраль 20</w:t>
            </w:r>
            <w:r w:rsidR="00776AF0">
              <w:rPr>
                <w:rFonts w:ascii="Arial" w:hAnsi="Arial" w:cs="Arial"/>
                <w:sz w:val="17"/>
                <w:szCs w:val="17"/>
              </w:rPr>
              <w:t>25</w:t>
            </w:r>
            <w:r w:rsidRPr="006308B7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5114D39" w14:textId="77777777" w:rsidR="00D76F9A" w:rsidRPr="006308B7" w:rsidRDefault="00D76F9A" w:rsidP="00C2659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6F9A" w:rsidRPr="00780BE1" w14:paraId="45114D3E" w14:textId="77777777" w:rsidTr="00C26593">
        <w:tc>
          <w:tcPr>
            <w:tcW w:w="1075" w:type="dxa"/>
          </w:tcPr>
          <w:p w14:paraId="45114D3B" w14:textId="77777777" w:rsidR="00D76F9A" w:rsidRPr="00780BE1" w:rsidRDefault="00D76F9A" w:rsidP="00C26593">
            <w:pPr>
              <w:rPr>
                <w:rFonts w:ascii="Arial" w:hAnsi="Arial" w:cs="Arial"/>
                <w:b/>
                <w:sz w:val="16"/>
              </w:rPr>
            </w:pPr>
            <w:r w:rsidRPr="00780BE1">
              <w:rPr>
                <w:rFonts w:ascii="Arial" w:eastAsia="Malgun Gothic" w:hAnsi="Arial" w:cs="Arial"/>
                <w:b/>
                <w:sz w:val="16"/>
              </w:rPr>
              <w:t>한국어</w:t>
            </w:r>
          </w:p>
        </w:tc>
        <w:tc>
          <w:tcPr>
            <w:tcW w:w="10085" w:type="dxa"/>
          </w:tcPr>
          <w:p w14:paraId="45114D3C" w14:textId="0E6F7C56" w:rsidR="00D76F9A" w:rsidRPr="006308B7" w:rsidRDefault="00D76F9A" w:rsidP="00C26593">
            <w:pPr>
              <w:rPr>
                <w:rFonts w:ascii="Arial" w:hAnsi="Arial" w:cs="Arial"/>
                <w:sz w:val="16"/>
                <w:szCs w:val="16"/>
              </w:rPr>
            </w:pPr>
            <w:r w:rsidRPr="006308B7">
              <w:rPr>
                <w:rFonts w:ascii="Arial" w:hAnsi="Arial" w:cs="Arial"/>
                <w:sz w:val="16"/>
                <w:szCs w:val="16"/>
              </w:rPr>
              <w:t xml:space="preserve">nyc.gov/housingconnect </w:t>
            </w:r>
            <w:r w:rsidRPr="006308B7">
              <w:rPr>
                <w:rFonts w:ascii="Arial" w:eastAsia="Malgun Gothic" w:hAnsi="Arial" w:cs="Arial"/>
                <w:sz w:val="16"/>
                <w:szCs w:val="16"/>
              </w:rPr>
              <w:t>에서</w:t>
            </w:r>
            <w:r w:rsidRPr="006308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308B7">
              <w:rPr>
                <w:rFonts w:ascii="Arial" w:eastAsia="Malgun Gothic" w:hAnsi="Arial" w:cs="Arial"/>
                <w:sz w:val="16"/>
                <w:szCs w:val="16"/>
              </w:rPr>
              <w:t>온라인으로</w:t>
            </w:r>
            <w:r w:rsidRPr="006308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308B7">
              <w:rPr>
                <w:rFonts w:ascii="Arial" w:eastAsia="Malgun Gothic" w:hAnsi="Arial" w:cs="Arial"/>
                <w:sz w:val="16"/>
                <w:szCs w:val="16"/>
              </w:rPr>
              <w:t>신청하십시오</w:t>
            </w:r>
            <w:r w:rsidRPr="006308B7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6308B7">
              <w:rPr>
                <w:rFonts w:ascii="Arial" w:eastAsia="Malgun Gothic" w:hAnsi="Arial" w:cs="Arial"/>
                <w:sz w:val="16"/>
                <w:szCs w:val="16"/>
              </w:rPr>
              <w:t>이</w:t>
            </w:r>
            <w:r w:rsidRPr="006308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308B7">
              <w:rPr>
                <w:rFonts w:ascii="Arial" w:eastAsia="Malgun Gothic" w:hAnsi="Arial" w:cs="Arial"/>
                <w:sz w:val="16"/>
                <w:szCs w:val="16"/>
              </w:rPr>
              <w:t>광고문과</w:t>
            </w:r>
            <w:r w:rsidRPr="006308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308B7">
              <w:rPr>
                <w:rFonts w:ascii="Arial" w:eastAsia="Malgun Gothic" w:hAnsi="Arial" w:cs="Arial"/>
                <w:sz w:val="16"/>
                <w:szCs w:val="16"/>
              </w:rPr>
              <w:t>신청서에</w:t>
            </w:r>
            <w:r w:rsidRPr="006308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308B7">
              <w:rPr>
                <w:rFonts w:ascii="Arial" w:eastAsia="Malgun Gothic" w:hAnsi="Arial" w:cs="Arial"/>
                <w:sz w:val="16"/>
                <w:szCs w:val="16"/>
              </w:rPr>
              <w:t>대한</w:t>
            </w:r>
            <w:r w:rsidRPr="006308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308B7">
              <w:rPr>
                <w:rFonts w:ascii="Arial" w:eastAsia="Malgun Gothic" w:hAnsi="Arial" w:cs="Arial"/>
                <w:sz w:val="16"/>
                <w:szCs w:val="16"/>
              </w:rPr>
              <w:t>한국어</w:t>
            </w:r>
            <w:r w:rsidRPr="006308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308B7">
              <w:rPr>
                <w:rFonts w:ascii="Arial" w:eastAsia="Malgun Gothic" w:hAnsi="Arial" w:cs="Arial"/>
                <w:sz w:val="16"/>
                <w:szCs w:val="16"/>
              </w:rPr>
              <w:t>번역본을</w:t>
            </w:r>
            <w:r w:rsidRPr="006308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308B7">
              <w:rPr>
                <w:rFonts w:ascii="Arial" w:eastAsia="Malgun Gothic" w:hAnsi="Arial" w:cs="Arial"/>
                <w:sz w:val="16"/>
                <w:szCs w:val="16"/>
              </w:rPr>
              <w:t>받아보시려면</w:t>
            </w:r>
            <w:r w:rsidRPr="006308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308B7">
              <w:rPr>
                <w:rFonts w:ascii="Arial" w:eastAsia="Malgun Gothic" w:hAnsi="Arial" w:cs="Arial"/>
                <w:sz w:val="16"/>
                <w:szCs w:val="16"/>
              </w:rPr>
              <w:t>반송용</w:t>
            </w:r>
            <w:r w:rsidRPr="006308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308B7">
              <w:rPr>
                <w:rFonts w:ascii="Arial" w:eastAsia="Malgun Gothic" w:hAnsi="Arial" w:cs="Arial"/>
                <w:sz w:val="16"/>
                <w:szCs w:val="16"/>
              </w:rPr>
              <w:t>봉투를</w:t>
            </w:r>
            <w:r w:rsidR="00B66455">
              <w:rPr>
                <w:rFonts w:ascii="Arial" w:eastAsia="Malgun Gothic" w:hAnsi="Arial" w:cs="Arial"/>
                <w:sz w:val="16"/>
                <w:szCs w:val="16"/>
              </w:rPr>
              <w:t xml:space="preserve"> </w:t>
            </w:r>
            <w:r w:rsidR="007C1F06" w:rsidRPr="00B66455">
              <w:rPr>
                <w:rFonts w:asciiTheme="minorBidi" w:eastAsiaTheme="majorEastAsia" w:hAnsiTheme="minorBidi"/>
                <w:bCs/>
                <w:sz w:val="15"/>
                <w:szCs w:val="15"/>
              </w:rPr>
              <w:t>Lower East Side ANCP</w:t>
            </w:r>
            <w:r w:rsidR="009F668B" w:rsidRPr="00B66455">
              <w:rPr>
                <w:rFonts w:ascii="Arial" w:hAnsi="Arial" w:cs="Arial"/>
                <w:bCs/>
                <w:sz w:val="16"/>
                <w:szCs w:val="16"/>
              </w:rPr>
              <w:t xml:space="preserve">, </w:t>
            </w:r>
            <w:r w:rsidR="00B66455" w:rsidRPr="00B66455">
              <w:rPr>
                <w:rFonts w:asciiTheme="minorBidi" w:eastAsiaTheme="majorEastAsia" w:hAnsiTheme="minorBidi"/>
                <w:bCs/>
                <w:sz w:val="15"/>
                <w:szCs w:val="15"/>
              </w:rPr>
              <w:t>P.O. Box 592     521 West 146th Street, New York, New York 10031</w:t>
            </w:r>
            <w:r w:rsidRPr="006308B7">
              <w:rPr>
                <w:rFonts w:ascii="Arial" w:eastAsia="Malgun Gothic" w:hAnsi="Arial" w:cs="Arial"/>
                <w:sz w:val="16"/>
                <w:szCs w:val="16"/>
              </w:rPr>
              <w:t>으로</w:t>
            </w:r>
            <w:r w:rsidRPr="006308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308B7">
              <w:rPr>
                <w:rFonts w:ascii="Arial" w:eastAsia="Malgun Gothic" w:hAnsi="Arial" w:cs="Arial"/>
                <w:sz w:val="16"/>
                <w:szCs w:val="16"/>
              </w:rPr>
              <w:t>보내주십시오</w:t>
            </w:r>
            <w:r w:rsidRPr="006308B7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6308B7">
              <w:rPr>
                <w:rFonts w:ascii="Arial" w:eastAsia="Malgun Gothic" w:hAnsi="Arial" w:cs="Arial"/>
                <w:sz w:val="16"/>
                <w:szCs w:val="16"/>
              </w:rPr>
              <w:t>봉투</w:t>
            </w:r>
            <w:r w:rsidRPr="006308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308B7">
              <w:rPr>
                <w:rFonts w:ascii="Arial" w:eastAsia="Malgun Gothic" w:hAnsi="Arial" w:cs="Arial"/>
                <w:sz w:val="16"/>
                <w:szCs w:val="16"/>
              </w:rPr>
              <w:t>뒷면에</w:t>
            </w:r>
            <w:r w:rsidRPr="006308B7">
              <w:rPr>
                <w:rFonts w:ascii="Arial" w:hAnsi="Arial" w:cs="Arial"/>
                <w:sz w:val="16"/>
                <w:szCs w:val="16"/>
              </w:rPr>
              <w:t xml:space="preserve"> “KOREAN” </w:t>
            </w:r>
            <w:r w:rsidRPr="006308B7">
              <w:rPr>
                <w:rFonts w:ascii="Arial" w:eastAsia="Malgun Gothic" w:hAnsi="Arial" w:cs="Arial"/>
                <w:sz w:val="16"/>
                <w:szCs w:val="16"/>
              </w:rPr>
              <w:t>이라고</w:t>
            </w:r>
            <w:r w:rsidRPr="006308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308B7">
              <w:rPr>
                <w:rFonts w:ascii="Arial" w:eastAsia="Malgun Gothic" w:hAnsi="Arial" w:cs="Arial"/>
                <w:sz w:val="16"/>
                <w:szCs w:val="16"/>
              </w:rPr>
              <w:t>영어로</w:t>
            </w:r>
            <w:r w:rsidRPr="006308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308B7">
              <w:rPr>
                <w:rFonts w:ascii="Arial" w:eastAsia="Malgun Gothic" w:hAnsi="Arial" w:cs="Arial"/>
                <w:sz w:val="16"/>
                <w:szCs w:val="16"/>
              </w:rPr>
              <w:t>적어주십시오</w:t>
            </w:r>
            <w:r w:rsidRPr="006308B7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372239" w:rsidRPr="003560BD">
              <w:rPr>
                <w:rFonts w:ascii="Gulim" w:eastAsia="Gulim" w:hAnsi="Gulim" w:cs="Arial"/>
                <w:sz w:val="17"/>
                <w:szCs w:val="17"/>
              </w:rPr>
              <w:t>20</w:t>
            </w:r>
            <w:r w:rsidR="00372239">
              <w:rPr>
                <w:rFonts w:ascii="Gulim" w:eastAsia="Gulim" w:hAnsi="Gulim" w:cs="Arial"/>
                <w:sz w:val="17"/>
                <w:szCs w:val="17"/>
              </w:rPr>
              <w:t>25</w:t>
            </w:r>
            <w:r w:rsidR="00372239" w:rsidRPr="003560BD">
              <w:rPr>
                <w:rFonts w:ascii="Gulim" w:eastAsia="Gulim" w:hAnsi="Gulim" w:cs="Arial"/>
                <w:sz w:val="17"/>
                <w:szCs w:val="17"/>
              </w:rPr>
              <w:t>년</w:t>
            </w:r>
            <w:r w:rsidR="00372239" w:rsidRPr="003560BD">
              <w:rPr>
                <w:rFonts w:ascii="Gulim" w:eastAsia="Gulim" w:hAnsi="Gulim" w:cs="Arial"/>
                <w:sz w:val="17"/>
                <w:szCs w:val="17"/>
                <w:lang w:eastAsia="ko-KR"/>
              </w:rPr>
              <w:t>2월</w:t>
            </w:r>
            <w:r w:rsidR="00372239">
              <w:rPr>
                <w:rFonts w:ascii="Gulim" w:eastAsia="Gulim" w:hAnsi="Gulim" w:cs="Arial"/>
                <w:sz w:val="17"/>
                <w:szCs w:val="17"/>
              </w:rPr>
              <w:t>13</w:t>
            </w:r>
            <w:r w:rsidR="00372239" w:rsidRPr="003560BD">
              <w:rPr>
                <w:rFonts w:ascii="Gulim" w:eastAsia="Gulim" w:hAnsi="Gulim" w:cs="Arial"/>
                <w:sz w:val="17"/>
                <w:szCs w:val="17"/>
              </w:rPr>
              <w:t>일</w:t>
            </w:r>
            <w:r w:rsidR="00887880">
              <w:rPr>
                <w:rFonts w:ascii="Gulim" w:eastAsia="Gulim" w:hAnsi="Gulim" w:cs="Arial"/>
                <w:sz w:val="17"/>
                <w:szCs w:val="17"/>
              </w:rPr>
              <w:t xml:space="preserve"> </w:t>
            </w:r>
            <w:r w:rsidRPr="006308B7">
              <w:rPr>
                <w:rFonts w:ascii="Arial" w:eastAsia="Malgun Gothic" w:hAnsi="Arial" w:cs="Arial"/>
                <w:sz w:val="16"/>
                <w:szCs w:val="16"/>
              </w:rPr>
              <w:t>까지</w:t>
            </w:r>
            <w:r w:rsidRPr="006308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308B7">
              <w:rPr>
                <w:rFonts w:ascii="Arial" w:eastAsia="Malgun Gothic" w:hAnsi="Arial" w:cs="Arial"/>
                <w:sz w:val="16"/>
                <w:szCs w:val="16"/>
              </w:rPr>
              <w:t>온라인</w:t>
            </w:r>
            <w:r w:rsidRPr="006308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308B7">
              <w:rPr>
                <w:rFonts w:ascii="Arial" w:eastAsia="Malgun Gothic" w:hAnsi="Arial" w:cs="Arial"/>
                <w:sz w:val="16"/>
                <w:szCs w:val="16"/>
              </w:rPr>
              <w:t>신청서를</w:t>
            </w:r>
            <w:r w:rsidRPr="006308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308B7">
              <w:rPr>
                <w:rFonts w:ascii="Arial" w:eastAsia="Malgun Gothic" w:hAnsi="Arial" w:cs="Arial"/>
                <w:sz w:val="16"/>
                <w:szCs w:val="16"/>
              </w:rPr>
              <w:t>제출하거나</w:t>
            </w:r>
            <w:r w:rsidRPr="006308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308B7">
              <w:rPr>
                <w:rFonts w:ascii="Arial" w:eastAsia="Malgun Gothic" w:hAnsi="Arial" w:cs="Arial"/>
                <w:sz w:val="16"/>
                <w:szCs w:val="16"/>
              </w:rPr>
              <w:t>소인이</w:t>
            </w:r>
            <w:r w:rsidRPr="006308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308B7">
              <w:rPr>
                <w:rFonts w:ascii="Arial" w:eastAsia="Malgun Gothic" w:hAnsi="Arial" w:cs="Arial"/>
                <w:sz w:val="16"/>
                <w:szCs w:val="16"/>
              </w:rPr>
              <w:t>찍힌</w:t>
            </w:r>
            <w:r w:rsidRPr="006308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308B7">
              <w:rPr>
                <w:rFonts w:ascii="Arial" w:eastAsia="Malgun Gothic" w:hAnsi="Arial" w:cs="Arial"/>
                <w:sz w:val="16"/>
                <w:szCs w:val="16"/>
              </w:rPr>
              <w:t>신청서를</w:t>
            </w:r>
            <w:r w:rsidRPr="006308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308B7">
              <w:rPr>
                <w:rFonts w:ascii="Arial" w:eastAsia="Malgun Gothic" w:hAnsi="Arial" w:cs="Arial"/>
                <w:sz w:val="16"/>
                <w:szCs w:val="16"/>
              </w:rPr>
              <w:t>보내야</w:t>
            </w:r>
            <w:r w:rsidRPr="006308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308B7">
              <w:rPr>
                <w:rFonts w:ascii="Arial" w:eastAsia="Malgun Gothic" w:hAnsi="Arial" w:cs="Arial"/>
                <w:sz w:val="16"/>
                <w:szCs w:val="16"/>
              </w:rPr>
              <w:t>합니다</w:t>
            </w:r>
            <w:r w:rsidRPr="006308B7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5114D3D" w14:textId="77777777" w:rsidR="00D76F9A" w:rsidRPr="006308B7" w:rsidRDefault="00D76F9A" w:rsidP="00C2659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6F9A" w:rsidRPr="00780BE1" w14:paraId="45114D42" w14:textId="77777777" w:rsidTr="00C26593">
        <w:tc>
          <w:tcPr>
            <w:tcW w:w="1075" w:type="dxa"/>
          </w:tcPr>
          <w:p w14:paraId="45114D3F" w14:textId="77777777" w:rsidR="00D76F9A" w:rsidRPr="00780BE1" w:rsidRDefault="00D76F9A" w:rsidP="00C26593">
            <w:pPr>
              <w:rPr>
                <w:rFonts w:ascii="Arial" w:hAnsi="Arial" w:cs="Arial"/>
                <w:b/>
                <w:sz w:val="16"/>
              </w:rPr>
            </w:pPr>
            <w:r w:rsidRPr="00780BE1">
              <w:rPr>
                <w:rFonts w:ascii="Arial" w:hAnsi="Arial" w:cs="Arial"/>
                <w:b/>
                <w:sz w:val="16"/>
              </w:rPr>
              <w:t>Kreyòl Ayisyien</w:t>
            </w:r>
          </w:p>
        </w:tc>
        <w:tc>
          <w:tcPr>
            <w:tcW w:w="10085" w:type="dxa"/>
          </w:tcPr>
          <w:p w14:paraId="45114D41" w14:textId="5CB74C40" w:rsidR="00D76F9A" w:rsidRPr="006308B7" w:rsidRDefault="00D76F9A" w:rsidP="00C26593">
            <w:pPr>
              <w:rPr>
                <w:rFonts w:ascii="Arial" w:hAnsi="Arial" w:cs="Arial"/>
                <w:sz w:val="16"/>
                <w:szCs w:val="16"/>
              </w:rPr>
            </w:pPr>
            <w:r w:rsidRPr="006308B7">
              <w:rPr>
                <w:rFonts w:ascii="Arial" w:hAnsi="Arial" w:cs="Arial"/>
                <w:sz w:val="16"/>
                <w:szCs w:val="16"/>
              </w:rPr>
              <w:t xml:space="preserve">Aplike sou entènèt sou sitwèb nyc.gov/housingconnect. Pou resevwa yon tradiksyon anons sa a nan lang Kreyòl Ayisyen ak aplikasyon </w:t>
            </w:r>
            <w:proofErr w:type="gramStart"/>
            <w:r w:rsidRPr="006308B7">
              <w:rPr>
                <w:rFonts w:ascii="Arial" w:hAnsi="Arial" w:cs="Arial"/>
                <w:sz w:val="16"/>
                <w:szCs w:val="16"/>
              </w:rPr>
              <w:t>an</w:t>
            </w:r>
            <w:proofErr w:type="gramEnd"/>
            <w:r w:rsidRPr="006308B7">
              <w:rPr>
                <w:rFonts w:ascii="Arial" w:hAnsi="Arial" w:cs="Arial"/>
                <w:sz w:val="16"/>
                <w:szCs w:val="16"/>
              </w:rPr>
              <w:t xml:space="preserve"> sou papye, voye anvlòp ki gen adrès pou retounen li nan: </w:t>
            </w:r>
            <w:r w:rsidR="007C1F06" w:rsidRPr="006C298E">
              <w:rPr>
                <w:rFonts w:asciiTheme="minorBidi" w:eastAsiaTheme="majorEastAsia" w:hAnsiTheme="minorBidi"/>
                <w:bCs/>
                <w:sz w:val="15"/>
                <w:szCs w:val="15"/>
              </w:rPr>
              <w:t>Lower East Side ANCP</w:t>
            </w:r>
            <w:r w:rsidR="009F668B" w:rsidRPr="006C298E">
              <w:rPr>
                <w:rFonts w:ascii="Arial" w:hAnsi="Arial" w:cs="Arial"/>
                <w:bCs/>
                <w:sz w:val="16"/>
                <w:szCs w:val="16"/>
              </w:rPr>
              <w:t xml:space="preserve">, </w:t>
            </w:r>
            <w:r w:rsidR="000F6033" w:rsidRPr="006C298E">
              <w:rPr>
                <w:rFonts w:asciiTheme="minorBidi" w:eastAsiaTheme="majorEastAsia" w:hAnsiTheme="minorBidi"/>
                <w:bCs/>
                <w:sz w:val="15"/>
                <w:szCs w:val="15"/>
              </w:rPr>
              <w:t>P.O. Box 592     521 West 146th Street, New York, New York 10031</w:t>
            </w:r>
            <w:r w:rsidRPr="006308B7">
              <w:rPr>
                <w:rFonts w:ascii="Arial" w:hAnsi="Arial" w:cs="Arial"/>
                <w:sz w:val="16"/>
                <w:szCs w:val="16"/>
              </w:rPr>
              <w:t xml:space="preserve">. Nan dèyè anvlòp la, ekri mo “HATIAN CREOLE” an Anglè. Ou dwe remèt aplikasyon yo sou entènèt oswa ou dwe tenbre yo anvan dat </w:t>
            </w:r>
            <w:r w:rsidR="00794823" w:rsidRPr="003560BD">
              <w:rPr>
                <w:rFonts w:ascii="Arial" w:hAnsi="Arial" w:cs="Arial"/>
                <w:sz w:val="18"/>
                <w:szCs w:val="18"/>
              </w:rPr>
              <w:t xml:space="preserve">fevriye </w:t>
            </w:r>
            <w:r w:rsidR="00794823">
              <w:rPr>
                <w:rFonts w:ascii="Arial" w:hAnsi="Arial" w:cs="Arial"/>
                <w:sz w:val="18"/>
                <w:szCs w:val="18"/>
              </w:rPr>
              <w:t>13</w:t>
            </w:r>
            <w:r w:rsidR="00794823" w:rsidRPr="003560BD">
              <w:rPr>
                <w:rFonts w:ascii="Arial" w:hAnsi="Arial" w:cs="Arial"/>
                <w:sz w:val="18"/>
                <w:szCs w:val="18"/>
              </w:rPr>
              <w:t>, 20</w:t>
            </w:r>
            <w:r w:rsidR="00794823"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D76F9A" w:rsidRPr="00780BE1" w14:paraId="45114D45" w14:textId="77777777" w:rsidTr="00C26593">
        <w:tc>
          <w:tcPr>
            <w:tcW w:w="1075" w:type="dxa"/>
          </w:tcPr>
          <w:p w14:paraId="45114D43" w14:textId="77777777" w:rsidR="00D76F9A" w:rsidRPr="00780BE1" w:rsidRDefault="00D76F9A" w:rsidP="00C26593">
            <w:pPr>
              <w:bidi/>
              <w:rPr>
                <w:rFonts w:ascii="Arial" w:hAnsi="Arial" w:cs="Arial"/>
                <w:b/>
                <w:sz w:val="16"/>
              </w:rPr>
            </w:pPr>
            <w:r w:rsidRPr="00780BE1">
              <w:rPr>
                <w:rFonts w:ascii="Arial" w:hAnsi="Arial" w:cs="Arial"/>
                <w:b/>
                <w:sz w:val="16"/>
              </w:rPr>
              <w:t>العربية</w:t>
            </w:r>
          </w:p>
        </w:tc>
        <w:tc>
          <w:tcPr>
            <w:tcW w:w="10085" w:type="dxa"/>
          </w:tcPr>
          <w:p w14:paraId="45114D44" w14:textId="68680593" w:rsidR="00D76F9A" w:rsidRPr="006308B7" w:rsidRDefault="00D76F9A" w:rsidP="00C26593">
            <w:pPr>
              <w:bidi/>
              <w:rPr>
                <w:rFonts w:ascii="Arial" w:hAnsi="Arial" w:cs="Arial"/>
                <w:sz w:val="16"/>
                <w:szCs w:val="16"/>
              </w:rPr>
            </w:pPr>
            <w:r w:rsidRPr="00363E0D">
              <w:rPr>
                <w:rFonts w:ascii="Arial" w:hAnsi="Arial" w:cs="Arial"/>
                <w:sz w:val="16"/>
                <w:szCs w:val="16"/>
                <w:rtl/>
              </w:rPr>
              <w:t xml:space="preserve">إرسال طلب عبر الإنترنت على </w:t>
            </w:r>
            <w:r w:rsidRPr="00363E0D">
              <w:rPr>
                <w:rFonts w:ascii="Arial" w:hAnsi="Arial" w:cs="Arial"/>
                <w:sz w:val="16"/>
                <w:szCs w:val="16"/>
              </w:rPr>
              <w:t>nyc.gov/housingconnect</w:t>
            </w:r>
            <w:r w:rsidRPr="00363E0D">
              <w:rPr>
                <w:rFonts w:ascii="Arial" w:hAnsi="Arial" w:cs="Arial"/>
                <w:sz w:val="16"/>
                <w:szCs w:val="16"/>
                <w:rtl/>
              </w:rPr>
              <w:t xml:space="preserve">. لتلقي ترجمة باللغة العربية لهذا الإعلان والتطبيق المطبوع ، أرسل مظروفًا بالعنوان إلى: </w:t>
            </w:r>
            <w:r w:rsidR="007C1F06" w:rsidRPr="007C1F06">
              <w:rPr>
                <w:rFonts w:ascii="Arial" w:hAnsi="Arial" w:cs="Arial"/>
                <w:sz w:val="16"/>
                <w:szCs w:val="16"/>
              </w:rPr>
              <w:t>Lower East Sid</w:t>
            </w:r>
            <w:r w:rsidR="000C1D03">
              <w:rPr>
                <w:rFonts w:ascii="Arial" w:hAnsi="Arial" w:cs="Arial"/>
                <w:sz w:val="16"/>
                <w:szCs w:val="16"/>
              </w:rPr>
              <w:t>e ANCP</w:t>
            </w:r>
            <w:r w:rsidR="009F668B">
              <w:rPr>
                <w:rFonts w:ascii="Arial" w:hAnsi="Arial" w:cs="Arial"/>
                <w:sz w:val="16"/>
                <w:szCs w:val="16"/>
                <w:rtl/>
              </w:rPr>
              <w:t xml:space="preserve"> </w:t>
            </w:r>
            <w:r w:rsidR="00DF0FDA" w:rsidRPr="00B24C10">
              <w:rPr>
                <w:rFonts w:asciiTheme="minorBidi" w:eastAsiaTheme="majorEastAsia" w:hAnsiTheme="minorBidi"/>
                <w:b/>
                <w:sz w:val="15"/>
                <w:szCs w:val="15"/>
              </w:rPr>
              <w:t xml:space="preserve">.O. </w:t>
            </w:r>
            <w:r w:rsidR="00DF0FDA" w:rsidRPr="00E83673">
              <w:rPr>
                <w:rFonts w:asciiTheme="minorBidi" w:eastAsiaTheme="majorEastAsia" w:hAnsiTheme="minorBidi"/>
                <w:bCs/>
                <w:sz w:val="15"/>
                <w:szCs w:val="15"/>
              </w:rPr>
              <w:t>Box 592     521 West 146th Street, New York, New York 10031</w:t>
            </w:r>
            <w:r w:rsidR="009F668B" w:rsidRPr="00E83673">
              <w:rPr>
                <w:rFonts w:ascii="Arial" w:hAnsi="Arial" w:cs="Arial"/>
                <w:bCs/>
                <w:sz w:val="16"/>
                <w:szCs w:val="16"/>
                <w:rtl/>
              </w:rPr>
              <w:t>5</w:t>
            </w:r>
            <w:r w:rsidRPr="00E83673">
              <w:rPr>
                <w:rFonts w:ascii="Arial" w:hAnsi="Arial" w:cs="Arial"/>
                <w:bCs/>
                <w:sz w:val="16"/>
                <w:szCs w:val="16"/>
                <w:rtl/>
              </w:rPr>
              <w:t>. على ظهر المظروف ، اكتب باللغة الإنجليزية كلمة "</w:t>
            </w:r>
            <w:r w:rsidRPr="00E83673">
              <w:rPr>
                <w:rFonts w:ascii="Arial" w:hAnsi="Arial" w:cs="Arial"/>
                <w:bCs/>
                <w:sz w:val="16"/>
                <w:szCs w:val="16"/>
              </w:rPr>
              <w:t>ARABIC</w:t>
            </w:r>
            <w:r w:rsidRPr="00E83673">
              <w:rPr>
                <w:rFonts w:ascii="Arial" w:hAnsi="Arial" w:cs="Arial"/>
                <w:bCs/>
                <w:sz w:val="16"/>
                <w:szCs w:val="16"/>
                <w:rtl/>
              </w:rPr>
              <w:t xml:space="preserve">". يجب تقديم الطلبات عبر الإنترنت أو عن طريق ختم بريدي قبل </w:t>
            </w:r>
            <w:r w:rsidR="00DF298C" w:rsidRPr="00E8367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A54F1E" w:rsidRPr="00E83673">
              <w:rPr>
                <w:rStyle w:val="tw4winInternal"/>
                <w:rFonts w:ascii="Arial" w:hAnsi="Arial" w:cs="Arial"/>
                <w:bCs/>
                <w:color w:val="auto"/>
                <w:sz w:val="18"/>
                <w:szCs w:val="18"/>
              </w:rPr>
              <w:t>13</w:t>
            </w:r>
            <w:r w:rsidR="00A54F1E" w:rsidRPr="00E83673">
              <w:rPr>
                <w:rFonts w:ascii="Arial" w:hAnsi="Arial" w:cs="Arial"/>
                <w:bCs/>
                <w:sz w:val="18"/>
                <w:szCs w:val="18"/>
                <w:rtl/>
              </w:rPr>
              <w:t xml:space="preserve"> فبراير، </w:t>
            </w:r>
            <w:r w:rsidR="00A54F1E" w:rsidRPr="00E83673">
              <w:rPr>
                <w:rFonts w:ascii="Arial" w:hAnsi="Arial" w:cs="Arial"/>
                <w:bCs/>
                <w:sz w:val="18"/>
                <w:szCs w:val="18"/>
              </w:rPr>
              <w:t>2025</w:t>
            </w:r>
            <w:r w:rsidRPr="00E83673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</w:tr>
      <w:tr w:rsidR="00D76F9A" w:rsidRPr="00780BE1" w14:paraId="45114D48" w14:textId="77777777" w:rsidTr="00C26593">
        <w:tc>
          <w:tcPr>
            <w:tcW w:w="1075" w:type="dxa"/>
          </w:tcPr>
          <w:p w14:paraId="45114D46" w14:textId="77777777" w:rsidR="00D76F9A" w:rsidRPr="00780BE1" w:rsidRDefault="00D76F9A" w:rsidP="00C26593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P</w:t>
            </w:r>
            <w:r w:rsidRPr="00816A9C">
              <w:rPr>
                <w:rFonts w:ascii="Arial" w:hAnsi="Arial"/>
                <w:sz w:val="16"/>
                <w:szCs w:val="16"/>
              </w:rPr>
              <w:t>olskie</w:t>
            </w:r>
          </w:p>
        </w:tc>
        <w:tc>
          <w:tcPr>
            <w:tcW w:w="10085" w:type="dxa"/>
          </w:tcPr>
          <w:p w14:paraId="366B9A10" w14:textId="23ADBB3E" w:rsidR="00B713CC" w:rsidRDefault="00D76F9A" w:rsidP="00C26593">
            <w:pPr>
              <w:rPr>
                <w:rFonts w:ascii="Arial" w:hAnsi="Arial"/>
                <w:sz w:val="16"/>
                <w:szCs w:val="16"/>
              </w:rPr>
            </w:pPr>
            <w:r w:rsidRPr="00816A9C">
              <w:rPr>
                <w:rFonts w:ascii="Arial" w:hAnsi="Arial"/>
                <w:sz w:val="16"/>
                <w:szCs w:val="16"/>
              </w:rPr>
              <w:t xml:space="preserve">Aby złożyć wniosek online, przejdź na stronę nyc.gov/housingconnect. Aby uzyskać polskie tłumaczenie tego powiadomienia oraz wniosek w wersji wydrukowanej, wyślij kopertę z własnym adresem: </w:t>
            </w:r>
            <w:r w:rsidR="00913C1B" w:rsidRPr="007E4BCB">
              <w:rPr>
                <w:rFonts w:asciiTheme="minorBidi" w:eastAsiaTheme="majorEastAsia" w:hAnsiTheme="minorBidi"/>
                <w:bCs/>
                <w:sz w:val="15"/>
                <w:szCs w:val="15"/>
              </w:rPr>
              <w:t>Lower East Side ANCP</w:t>
            </w:r>
            <w:r w:rsidR="009F668B" w:rsidRPr="007E4BCB">
              <w:rPr>
                <w:rFonts w:ascii="Arial" w:hAnsi="Arial"/>
                <w:bCs/>
                <w:sz w:val="16"/>
                <w:szCs w:val="16"/>
              </w:rPr>
              <w:t>,</w:t>
            </w:r>
            <w:r w:rsidR="007E4BCB" w:rsidRPr="007E4BCB">
              <w:rPr>
                <w:rFonts w:asciiTheme="minorBidi" w:eastAsiaTheme="majorEastAsia" w:hAnsiTheme="minorBidi"/>
                <w:bCs/>
                <w:sz w:val="15"/>
                <w:szCs w:val="15"/>
              </w:rPr>
              <w:t xml:space="preserve"> </w:t>
            </w:r>
            <w:r w:rsidR="007E4BCB" w:rsidRPr="007E4BCB">
              <w:rPr>
                <w:rFonts w:asciiTheme="minorBidi" w:eastAsiaTheme="majorEastAsia" w:hAnsiTheme="minorBidi"/>
                <w:bCs/>
                <w:sz w:val="15"/>
                <w:szCs w:val="15"/>
              </w:rPr>
              <w:t>P.O. Box 592     521 West 146th Street, New York, New York 10031</w:t>
            </w:r>
            <w:r w:rsidRPr="00816A9C">
              <w:rPr>
                <w:rFonts w:ascii="Arial" w:hAnsi="Arial"/>
                <w:sz w:val="16"/>
                <w:szCs w:val="16"/>
              </w:rPr>
              <w:t xml:space="preserve">. Wpisz słowo </w:t>
            </w:r>
            <w:r w:rsidRPr="00816A9C">
              <w:rPr>
                <w:rFonts w:ascii="Arial" w:hAnsi="Arial"/>
                <w:sz w:val="16"/>
                <w:szCs w:val="16"/>
                <w:cs/>
              </w:rPr>
              <w:t>„</w:t>
            </w:r>
            <w:r w:rsidRPr="00816A9C">
              <w:rPr>
                <w:rFonts w:ascii="Arial" w:hAnsi="Arial"/>
                <w:sz w:val="16"/>
                <w:szCs w:val="16"/>
              </w:rPr>
              <w:t>POLISH</w:t>
            </w:r>
            <w:r w:rsidRPr="00816A9C">
              <w:rPr>
                <w:rFonts w:ascii="Arial" w:hAnsi="Arial"/>
                <w:sz w:val="16"/>
                <w:szCs w:val="16"/>
                <w:cs/>
              </w:rPr>
              <w:t xml:space="preserve">” </w:t>
            </w:r>
            <w:r w:rsidRPr="00816A9C">
              <w:rPr>
                <w:rFonts w:ascii="Arial" w:hAnsi="Arial"/>
                <w:sz w:val="16"/>
                <w:szCs w:val="16"/>
              </w:rPr>
              <w:t xml:space="preserve">w j. angielskim na odwrocie koperty. Wnioski muszą posiadać stempel pocztowy lub zostać przesłane online nie później niż </w:t>
            </w:r>
          </w:p>
          <w:p w14:paraId="45114D47" w14:textId="36EBC763" w:rsidR="00D76F9A" w:rsidRPr="00363E0D" w:rsidRDefault="00403B8B" w:rsidP="00C26593">
            <w:pPr>
              <w:rPr>
                <w:rFonts w:ascii="Arial" w:hAnsi="Arial" w:cs="Arial"/>
                <w:sz w:val="16"/>
                <w:szCs w:val="16"/>
                <w:rtl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13  luty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2025</w:t>
            </w:r>
            <w:r w:rsidR="00D76F9A" w:rsidRPr="00816A9C">
              <w:rPr>
                <w:rFonts w:ascii="Arial" w:hAnsi="Arial"/>
                <w:sz w:val="16"/>
                <w:szCs w:val="16"/>
              </w:rPr>
              <w:t>.</w:t>
            </w:r>
          </w:p>
        </w:tc>
      </w:tr>
      <w:tr w:rsidR="00D76F9A" w:rsidRPr="00780BE1" w14:paraId="45114D4B" w14:textId="77777777" w:rsidTr="00C26593">
        <w:tc>
          <w:tcPr>
            <w:tcW w:w="1075" w:type="dxa"/>
          </w:tcPr>
          <w:p w14:paraId="45114D49" w14:textId="77777777" w:rsidR="00D76F9A" w:rsidRPr="00780BE1" w:rsidRDefault="00D76F9A" w:rsidP="00C26593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F</w:t>
            </w:r>
            <w:r w:rsidRPr="00213774">
              <w:rPr>
                <w:rFonts w:ascii="Arial" w:hAnsi="Arial" w:cs="Arial"/>
                <w:sz w:val="16"/>
                <w:szCs w:val="16"/>
                <w:lang w:val="fr-FR"/>
              </w:rPr>
              <w:t>rançais</w:t>
            </w:r>
          </w:p>
        </w:tc>
        <w:tc>
          <w:tcPr>
            <w:tcW w:w="10085" w:type="dxa"/>
          </w:tcPr>
          <w:p w14:paraId="45114D4A" w14:textId="35C3FF38" w:rsidR="00D76F9A" w:rsidRPr="00363E0D" w:rsidRDefault="00D76F9A" w:rsidP="00C26593">
            <w:pPr>
              <w:rPr>
                <w:rFonts w:ascii="Arial" w:hAnsi="Arial" w:cs="Arial"/>
                <w:sz w:val="16"/>
                <w:szCs w:val="16"/>
                <w:rtl/>
              </w:rPr>
            </w:pPr>
            <w:r w:rsidRPr="00213774">
              <w:rPr>
                <w:rFonts w:ascii="Arial" w:hAnsi="Arial" w:cs="Arial"/>
                <w:sz w:val="16"/>
                <w:szCs w:val="16"/>
                <w:lang w:val="fr-FR"/>
              </w:rPr>
              <w:t xml:space="preserve">Pour 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>déposer</w:t>
            </w:r>
            <w:r w:rsidRPr="00213774">
              <w:rPr>
                <w:rFonts w:ascii="Arial" w:hAnsi="Arial" w:cs="Arial"/>
                <w:sz w:val="16"/>
                <w:szCs w:val="16"/>
                <w:lang w:val="fr-FR"/>
              </w:rPr>
              <w:t xml:space="preserve"> votre demande en ligne, rendez-vous sur le site nyc.gov/housingconnect. Pour recevoir une traduction en français de cet avis ainsi qu’un dossier de demande papier, envoyez une enveloppe libellée à votre nom et votre adresse à l’adresse suivante : </w:t>
            </w:r>
            <w:r w:rsidR="00913C1B" w:rsidRPr="006C298E">
              <w:rPr>
                <w:rFonts w:asciiTheme="minorBidi" w:eastAsiaTheme="majorEastAsia" w:hAnsiTheme="minorBidi"/>
                <w:bCs/>
                <w:sz w:val="15"/>
                <w:szCs w:val="15"/>
              </w:rPr>
              <w:t>Lower East Side ANCP</w:t>
            </w:r>
            <w:r w:rsidR="009F668B" w:rsidRPr="006C298E">
              <w:rPr>
                <w:rFonts w:ascii="Arial" w:hAnsi="Arial" w:cs="Arial"/>
                <w:bCs/>
                <w:sz w:val="16"/>
                <w:szCs w:val="16"/>
                <w:lang w:val="fr-FR"/>
              </w:rPr>
              <w:t xml:space="preserve">, </w:t>
            </w:r>
            <w:r w:rsidR="006C298E" w:rsidRPr="006C298E">
              <w:rPr>
                <w:rFonts w:asciiTheme="minorBidi" w:eastAsiaTheme="majorEastAsia" w:hAnsiTheme="minorBidi"/>
                <w:bCs/>
                <w:sz w:val="15"/>
                <w:szCs w:val="15"/>
              </w:rPr>
              <w:t>P.O. Box 592     521 West 146th Street, New York, New York 10031</w:t>
            </w:r>
            <w:r w:rsidRPr="006C298E">
              <w:rPr>
                <w:rFonts w:ascii="Arial" w:hAnsi="Arial" w:cs="Arial"/>
                <w:bCs/>
                <w:sz w:val="16"/>
                <w:szCs w:val="16"/>
                <w:lang w:val="fr-FR"/>
              </w:rPr>
              <w:t>.</w:t>
            </w:r>
            <w:r w:rsidRPr="00213774">
              <w:rPr>
                <w:rFonts w:ascii="Arial" w:hAnsi="Arial" w:cs="Arial"/>
                <w:sz w:val="16"/>
                <w:szCs w:val="16"/>
                <w:lang w:val="fr-FR"/>
              </w:rPr>
              <w:t xml:space="preserve"> Inscrivez le mot « FRENCH » au dos de l’enveloppe. Les demandes doivent être envoyées par la poste ou soumises en ligne au plus tard le </w:t>
            </w:r>
            <w:r w:rsidR="00E92665">
              <w:rPr>
                <w:rFonts w:ascii="Arial" w:hAnsi="Arial" w:cs="Arial"/>
                <w:sz w:val="18"/>
                <w:szCs w:val="18"/>
                <w:lang w:val="fr-FR"/>
              </w:rPr>
              <w:t>13 février 2025</w:t>
            </w:r>
            <w:r w:rsidRPr="00213774">
              <w:rPr>
                <w:rFonts w:ascii="Arial" w:hAnsi="Arial" w:cs="Arial"/>
                <w:sz w:val="16"/>
                <w:szCs w:val="16"/>
                <w:lang w:val="fr-FR"/>
              </w:rPr>
              <w:t>, le cachet de la poste faisant foi.</w:t>
            </w:r>
          </w:p>
        </w:tc>
      </w:tr>
      <w:tr w:rsidR="00D76F9A" w:rsidRPr="00780BE1" w14:paraId="45114D4E" w14:textId="77777777" w:rsidTr="00C26593">
        <w:tc>
          <w:tcPr>
            <w:tcW w:w="1075" w:type="dxa"/>
          </w:tcPr>
          <w:p w14:paraId="45114D4C" w14:textId="77777777" w:rsidR="00D76F9A" w:rsidRPr="00780BE1" w:rsidRDefault="00D76F9A" w:rsidP="00C26593">
            <w:pPr>
              <w:rPr>
                <w:rFonts w:ascii="Arial" w:hAnsi="Arial" w:cs="Arial"/>
                <w:b/>
                <w:sz w:val="16"/>
              </w:rPr>
            </w:pPr>
            <w:r w:rsidRPr="00AB0553">
              <w:rPr>
                <w:rFonts w:ascii="Nirmala UI" w:hAnsi="Nirmala UI" w:cs="Nirmala UI" w:hint="cs"/>
                <w:sz w:val="16"/>
                <w:szCs w:val="16"/>
                <w:cs/>
                <w:lang w:val="fr-FR" w:bidi="bn-IN"/>
              </w:rPr>
              <w:t>বাংলা</w:t>
            </w:r>
          </w:p>
        </w:tc>
        <w:tc>
          <w:tcPr>
            <w:tcW w:w="10085" w:type="dxa"/>
          </w:tcPr>
          <w:p w14:paraId="45114D4D" w14:textId="6C421CAB" w:rsidR="00D76F9A" w:rsidRPr="00363E0D" w:rsidRDefault="00D76F9A" w:rsidP="00C26593">
            <w:pPr>
              <w:rPr>
                <w:rFonts w:ascii="Arial" w:hAnsi="Arial" w:cs="Arial"/>
                <w:sz w:val="16"/>
                <w:szCs w:val="16"/>
                <w:rtl/>
              </w:rPr>
            </w:pPr>
            <w:r w:rsidRPr="00AB0553">
              <w:rPr>
                <w:rFonts w:ascii="Nirmala UI" w:hAnsi="Nirmala UI" w:cs="Nirmala UI"/>
                <w:sz w:val="16"/>
                <w:szCs w:val="16"/>
              </w:rPr>
              <w:t>অনলাইনে</w:t>
            </w:r>
            <w:r w:rsidRPr="00AB0553">
              <w:rPr>
                <w:rFonts w:ascii="Shonar Bangla" w:hAnsi="Shonar Bangla" w:cs="Shonar Bangla"/>
                <w:sz w:val="16"/>
                <w:szCs w:val="16"/>
              </w:rPr>
              <w:t xml:space="preserve"> </w:t>
            </w:r>
            <w:r w:rsidRPr="00AB0553">
              <w:rPr>
                <w:rFonts w:ascii="Nirmala UI" w:hAnsi="Nirmala UI" w:cs="Nirmala UI"/>
                <w:sz w:val="16"/>
                <w:szCs w:val="16"/>
              </w:rPr>
              <w:t>আবেদন</w:t>
            </w:r>
            <w:r w:rsidRPr="00AB0553">
              <w:rPr>
                <w:rFonts w:ascii="Shonar Bangla" w:hAnsi="Shonar Bangla" w:cs="Shonar Bangla"/>
                <w:sz w:val="16"/>
                <w:szCs w:val="16"/>
              </w:rPr>
              <w:t xml:space="preserve"> </w:t>
            </w:r>
            <w:r w:rsidRPr="00AB0553">
              <w:rPr>
                <w:rFonts w:ascii="Nirmala UI" w:hAnsi="Nirmala UI" w:cs="Nirmala UI"/>
                <w:sz w:val="16"/>
                <w:szCs w:val="16"/>
              </w:rPr>
              <w:t>করতে</w:t>
            </w:r>
            <w:r w:rsidRPr="00AB0553">
              <w:rPr>
                <w:rFonts w:ascii="Shonar Bangla" w:hAnsi="Shonar Bangla" w:cs="Shonar Bangla"/>
                <w:sz w:val="16"/>
                <w:szCs w:val="16"/>
              </w:rPr>
              <w:t xml:space="preserve">, </w:t>
            </w:r>
            <w:r w:rsidRPr="00AB0553">
              <w:rPr>
                <w:rFonts w:ascii="Nirmala UI" w:hAnsi="Nirmala UI" w:cs="Nirmala UI"/>
                <w:sz w:val="16"/>
                <w:szCs w:val="16"/>
              </w:rPr>
              <w:t>অনুগ্রহ</w:t>
            </w:r>
            <w:r w:rsidRPr="00AB0553">
              <w:rPr>
                <w:rFonts w:ascii="Shonar Bangla" w:hAnsi="Shonar Bangla" w:cs="Shonar Bangla"/>
                <w:sz w:val="16"/>
                <w:szCs w:val="16"/>
              </w:rPr>
              <w:t xml:space="preserve"> </w:t>
            </w:r>
            <w:r w:rsidRPr="00AB0553">
              <w:rPr>
                <w:rFonts w:ascii="Nirmala UI" w:hAnsi="Nirmala UI" w:cs="Nirmala UI"/>
                <w:sz w:val="16"/>
                <w:szCs w:val="16"/>
              </w:rPr>
              <w:t>করে</w:t>
            </w:r>
            <w:r w:rsidRPr="00AB0553">
              <w:rPr>
                <w:rFonts w:ascii="Shonar Bangla" w:hAnsi="Shonar Bangla" w:cs="Shonar Bangla"/>
                <w:sz w:val="16"/>
                <w:szCs w:val="16"/>
              </w:rPr>
              <w:t xml:space="preserve"> nyc.gov/housingconnect </w:t>
            </w:r>
            <w:r w:rsidRPr="00AB0553">
              <w:rPr>
                <w:rFonts w:ascii="Nirmala UI" w:hAnsi="Nirmala UI" w:cs="Nirmala UI"/>
                <w:sz w:val="16"/>
                <w:szCs w:val="16"/>
              </w:rPr>
              <w:t>এ</w:t>
            </w:r>
            <w:r w:rsidRPr="00AB0553">
              <w:rPr>
                <w:rFonts w:ascii="Shonar Bangla" w:hAnsi="Shonar Bangla" w:cs="Shonar Bangla"/>
                <w:sz w:val="16"/>
                <w:szCs w:val="16"/>
              </w:rPr>
              <w:t xml:space="preserve"> </w:t>
            </w:r>
            <w:r w:rsidRPr="00AB0553">
              <w:rPr>
                <w:rFonts w:ascii="Nirmala UI" w:hAnsi="Nirmala UI" w:cs="Nirmala UI"/>
                <w:sz w:val="16"/>
                <w:szCs w:val="16"/>
              </w:rPr>
              <w:t>যান।</w:t>
            </w:r>
            <w:r w:rsidRPr="00AB0553">
              <w:rPr>
                <w:rFonts w:ascii="Shonar Bangla" w:hAnsi="Shonar Bangla" w:cs="Shonar Bangla"/>
                <w:sz w:val="16"/>
                <w:szCs w:val="16"/>
              </w:rPr>
              <w:t xml:space="preserve"> </w:t>
            </w:r>
            <w:r w:rsidRPr="00AB0553">
              <w:rPr>
                <w:rFonts w:ascii="Nirmala UI" w:hAnsi="Nirmala UI" w:cs="Nirmala UI"/>
                <w:sz w:val="16"/>
                <w:szCs w:val="16"/>
              </w:rPr>
              <w:t>এই</w:t>
            </w:r>
            <w:r w:rsidRPr="00AB0553">
              <w:rPr>
                <w:rFonts w:ascii="Shonar Bangla" w:hAnsi="Shonar Bangla" w:cs="Shonar Bangla"/>
                <w:sz w:val="16"/>
                <w:szCs w:val="16"/>
              </w:rPr>
              <w:t xml:space="preserve"> </w:t>
            </w:r>
            <w:r w:rsidRPr="00AB0553">
              <w:rPr>
                <w:rFonts w:ascii="Nirmala UI" w:hAnsi="Nirmala UI" w:cs="Nirmala UI"/>
                <w:sz w:val="16"/>
                <w:szCs w:val="16"/>
              </w:rPr>
              <w:t>বিজ্ঞপ্তির</w:t>
            </w:r>
            <w:r w:rsidRPr="00AB0553">
              <w:rPr>
                <w:rFonts w:ascii="Shonar Bangla" w:hAnsi="Shonar Bangla" w:cs="Shonar Bangla"/>
                <w:sz w:val="16"/>
                <w:szCs w:val="16"/>
              </w:rPr>
              <w:t xml:space="preserve"> </w:t>
            </w:r>
            <w:r w:rsidRPr="00AB0553">
              <w:rPr>
                <w:rFonts w:ascii="Nirmala UI" w:hAnsi="Nirmala UI" w:cs="Nirmala UI" w:hint="cs"/>
                <w:sz w:val="16"/>
                <w:szCs w:val="16"/>
                <w:cs/>
                <w:lang w:bidi="bn-IN"/>
              </w:rPr>
              <w:t>বাংলা</w:t>
            </w:r>
            <w:r w:rsidRPr="00AB0553">
              <w:rPr>
                <w:rFonts w:ascii="Nirmala UI" w:hAnsi="Nirmala UI" w:cs="Nirmala UI"/>
                <w:sz w:val="16"/>
                <w:szCs w:val="16"/>
                <w:cs/>
                <w:lang w:bidi="bn-IN"/>
              </w:rPr>
              <w:t xml:space="preserve"> </w:t>
            </w:r>
            <w:r w:rsidRPr="00AB0553">
              <w:rPr>
                <w:rFonts w:ascii="Nirmala UI" w:hAnsi="Nirmala UI" w:cs="Nirmala UI"/>
                <w:sz w:val="16"/>
                <w:szCs w:val="16"/>
              </w:rPr>
              <w:t>অনুবাদ</w:t>
            </w:r>
            <w:r w:rsidRPr="00AB0553">
              <w:rPr>
                <w:rFonts w:ascii="Shonar Bangla" w:hAnsi="Shonar Bangla" w:cs="Shonar Bangla"/>
                <w:sz w:val="16"/>
                <w:szCs w:val="16"/>
              </w:rPr>
              <w:t xml:space="preserve"> </w:t>
            </w:r>
            <w:r w:rsidRPr="00AB0553">
              <w:rPr>
                <w:rFonts w:ascii="Nirmala UI" w:hAnsi="Nirmala UI" w:cs="Nirmala UI"/>
                <w:sz w:val="16"/>
                <w:szCs w:val="16"/>
              </w:rPr>
              <w:t>এবং</w:t>
            </w:r>
            <w:r w:rsidRPr="00AB0553">
              <w:rPr>
                <w:rFonts w:ascii="Shonar Bangla" w:hAnsi="Shonar Bangla" w:cs="Shonar Bangla"/>
                <w:sz w:val="16"/>
                <w:szCs w:val="16"/>
              </w:rPr>
              <w:t xml:space="preserve"> </w:t>
            </w:r>
            <w:r w:rsidRPr="00AB0553">
              <w:rPr>
                <w:rFonts w:ascii="Nirmala UI" w:hAnsi="Nirmala UI" w:cs="Nirmala UI"/>
                <w:sz w:val="16"/>
                <w:szCs w:val="16"/>
              </w:rPr>
              <w:t>আবেদনটি</w:t>
            </w:r>
            <w:r w:rsidRPr="00AB0553">
              <w:rPr>
                <w:rFonts w:ascii="Shonar Bangla" w:hAnsi="Shonar Bangla" w:cs="Shonar Bangla"/>
                <w:sz w:val="16"/>
                <w:szCs w:val="16"/>
              </w:rPr>
              <w:t xml:space="preserve"> </w:t>
            </w:r>
            <w:r w:rsidRPr="00AB0553">
              <w:rPr>
                <w:rFonts w:ascii="Nirmala UI" w:hAnsi="Nirmala UI" w:cs="Nirmala UI"/>
                <w:sz w:val="16"/>
                <w:szCs w:val="16"/>
              </w:rPr>
              <w:t>ছাপানোভাবে</w:t>
            </w:r>
            <w:r w:rsidRPr="00AB0553">
              <w:rPr>
                <w:rFonts w:ascii="Shonar Bangla" w:hAnsi="Shonar Bangla" w:cs="Shonar Bangla"/>
                <w:sz w:val="16"/>
                <w:szCs w:val="16"/>
              </w:rPr>
              <w:t xml:space="preserve"> </w:t>
            </w:r>
            <w:r w:rsidRPr="00AB0553">
              <w:rPr>
                <w:rFonts w:ascii="Nirmala UI" w:hAnsi="Nirmala UI" w:cs="Nirmala UI"/>
                <w:sz w:val="16"/>
                <w:szCs w:val="16"/>
              </w:rPr>
              <w:t>পেতে</w:t>
            </w:r>
            <w:r w:rsidRPr="00AB0553">
              <w:rPr>
                <w:rFonts w:ascii="Shonar Bangla" w:hAnsi="Shonar Bangla" w:cs="Shonar Bangla"/>
                <w:sz w:val="16"/>
                <w:szCs w:val="16"/>
              </w:rPr>
              <w:t xml:space="preserve"> </w:t>
            </w:r>
            <w:r w:rsidRPr="00AB0553">
              <w:rPr>
                <w:rFonts w:ascii="Nirmala UI" w:hAnsi="Nirmala UI" w:cs="Nirmala UI"/>
                <w:sz w:val="16"/>
                <w:szCs w:val="16"/>
              </w:rPr>
              <w:t>এই</w:t>
            </w:r>
            <w:r w:rsidRPr="00AB0553">
              <w:rPr>
                <w:rFonts w:ascii="Shonar Bangla" w:hAnsi="Shonar Bangla" w:cs="Shonar Bangla"/>
                <w:sz w:val="16"/>
                <w:szCs w:val="16"/>
              </w:rPr>
              <w:t xml:space="preserve"> </w:t>
            </w:r>
            <w:r w:rsidRPr="00AB0553">
              <w:rPr>
                <w:rFonts w:ascii="Nirmala UI" w:hAnsi="Nirmala UI" w:cs="Nirmala UI"/>
                <w:sz w:val="16"/>
                <w:szCs w:val="16"/>
              </w:rPr>
              <w:t>ঠিকানায়</w:t>
            </w:r>
            <w:r w:rsidRPr="00AB0553">
              <w:rPr>
                <w:rFonts w:ascii="Shonar Bangla" w:hAnsi="Shonar Bangla" w:cs="Shonar Bangla"/>
                <w:sz w:val="16"/>
                <w:szCs w:val="16"/>
              </w:rPr>
              <w:t xml:space="preserve"> </w:t>
            </w:r>
            <w:r w:rsidRPr="00AB0553">
              <w:rPr>
                <w:rFonts w:ascii="Nirmala UI" w:hAnsi="Nirmala UI" w:cs="Nirmala UI"/>
                <w:sz w:val="16"/>
                <w:szCs w:val="16"/>
              </w:rPr>
              <w:t>একটি</w:t>
            </w:r>
            <w:r w:rsidRPr="00AB0553">
              <w:rPr>
                <w:rFonts w:ascii="Shonar Bangla" w:hAnsi="Shonar Bangla" w:cs="Shonar Bangla"/>
                <w:sz w:val="16"/>
                <w:szCs w:val="16"/>
              </w:rPr>
              <w:t xml:space="preserve"> </w:t>
            </w:r>
            <w:r w:rsidRPr="00AB0553">
              <w:rPr>
                <w:rFonts w:ascii="Nirmala UI" w:hAnsi="Nirmala UI" w:cs="Nirmala UI" w:hint="cs"/>
                <w:sz w:val="16"/>
                <w:szCs w:val="16"/>
                <w:cs/>
                <w:lang w:bidi="bn-IN"/>
              </w:rPr>
              <w:t>স্ব</w:t>
            </w:r>
            <w:r w:rsidRPr="00AB0553">
              <w:rPr>
                <w:rFonts w:ascii="Shonar Bangla" w:hAnsi="Shonar Bangla" w:cs="Shonar Bangla"/>
                <w:sz w:val="16"/>
                <w:szCs w:val="16"/>
                <w:cs/>
                <w:lang w:bidi="bn-IN"/>
              </w:rPr>
              <w:t>-</w:t>
            </w:r>
            <w:r w:rsidRPr="00AB0553">
              <w:rPr>
                <w:rFonts w:ascii="Nirmala UI" w:hAnsi="Nirmala UI" w:cs="Nirmala UI" w:hint="cs"/>
                <w:sz w:val="16"/>
                <w:szCs w:val="16"/>
                <w:cs/>
                <w:lang w:bidi="bn-IN"/>
              </w:rPr>
              <w:t>সম্বোধিত</w:t>
            </w:r>
            <w:r w:rsidRPr="00AB0553">
              <w:rPr>
                <w:rFonts w:ascii="Shonar Bangla" w:hAnsi="Shonar Bangla" w:cs="Shonar Bangla"/>
                <w:sz w:val="16"/>
                <w:szCs w:val="16"/>
                <w:cs/>
                <w:lang w:bidi="bn-IN"/>
              </w:rPr>
              <w:t xml:space="preserve"> </w:t>
            </w:r>
            <w:r w:rsidRPr="00AB0553">
              <w:rPr>
                <w:rFonts w:ascii="Nirmala UI" w:hAnsi="Nirmala UI" w:cs="Nirmala UI" w:hint="cs"/>
                <w:sz w:val="16"/>
                <w:szCs w:val="16"/>
                <w:cs/>
                <w:lang w:bidi="bn-IN"/>
              </w:rPr>
              <w:t>খাম</w:t>
            </w:r>
            <w:r w:rsidRPr="00AB0553">
              <w:rPr>
                <w:rFonts w:ascii="Shonar Bangla" w:hAnsi="Shonar Bangla" w:cs="Shonar Bangla"/>
                <w:sz w:val="16"/>
                <w:szCs w:val="16"/>
                <w:lang w:bidi="bn-IN"/>
              </w:rPr>
              <w:t xml:space="preserve"> </w:t>
            </w:r>
            <w:r w:rsidRPr="00AB0553">
              <w:rPr>
                <w:rFonts w:ascii="Nirmala UI" w:hAnsi="Nirmala UI" w:cs="Nirmala UI"/>
                <w:sz w:val="16"/>
                <w:szCs w:val="16"/>
                <w:lang w:bidi="bn-IN"/>
              </w:rPr>
              <w:t>পাঠান</w:t>
            </w:r>
            <w:r w:rsidRPr="00AB0553">
              <w:rPr>
                <w:rFonts w:ascii="Shonar Bangla" w:hAnsi="Shonar Bangla" w:cs="Shonar Bangla"/>
                <w:sz w:val="16"/>
                <w:szCs w:val="16"/>
                <w:lang w:bidi="bn-IN"/>
              </w:rPr>
              <w:t>:</w:t>
            </w:r>
            <w:r w:rsidRPr="00AB0553">
              <w:rPr>
                <w:rFonts w:ascii="Shonar Bangla" w:hAnsi="Shonar Bangla" w:cs="Shonar Bangla"/>
                <w:sz w:val="16"/>
                <w:szCs w:val="16"/>
              </w:rPr>
              <w:t xml:space="preserve"> </w:t>
            </w:r>
            <w:r w:rsidR="00913C1B" w:rsidRPr="006C298E">
              <w:rPr>
                <w:rFonts w:asciiTheme="minorBidi" w:eastAsiaTheme="majorEastAsia" w:hAnsiTheme="minorBidi"/>
                <w:bCs/>
                <w:sz w:val="15"/>
                <w:szCs w:val="15"/>
              </w:rPr>
              <w:t>Lower East Side ANCP</w:t>
            </w:r>
            <w:r w:rsidR="009F668B" w:rsidRPr="006C298E">
              <w:rPr>
                <w:rFonts w:ascii="Shonar Bangla" w:hAnsi="Shonar Bangla" w:cs="Shonar Bangla"/>
                <w:bCs/>
                <w:sz w:val="16"/>
                <w:szCs w:val="16"/>
              </w:rPr>
              <w:t xml:space="preserve">, </w:t>
            </w:r>
            <w:r w:rsidR="006C298E" w:rsidRPr="006C298E">
              <w:rPr>
                <w:rFonts w:asciiTheme="minorBidi" w:eastAsiaTheme="majorEastAsia" w:hAnsiTheme="minorBidi"/>
                <w:bCs/>
                <w:sz w:val="15"/>
                <w:szCs w:val="15"/>
              </w:rPr>
              <w:t>P.O. Box 592     521 West 146th Street, New York, New York 10031</w:t>
            </w:r>
            <w:r w:rsidRPr="006C298E">
              <w:rPr>
                <w:rFonts w:ascii="Nirmala UI" w:hAnsi="Nirmala UI" w:cs="Nirmala UI"/>
                <w:bCs/>
                <w:sz w:val="16"/>
                <w:szCs w:val="16"/>
              </w:rPr>
              <w:t>।</w:t>
            </w:r>
            <w:r w:rsidRPr="00AB0553">
              <w:rPr>
                <w:rFonts w:ascii="Shonar Bangla" w:hAnsi="Shonar Bangla" w:cs="Shonar Bangla"/>
                <w:sz w:val="16"/>
                <w:szCs w:val="16"/>
              </w:rPr>
              <w:t xml:space="preserve"> </w:t>
            </w:r>
            <w:r w:rsidRPr="00AB0553">
              <w:rPr>
                <w:rFonts w:ascii="Nirmala UI" w:hAnsi="Nirmala UI" w:cs="Nirmala UI"/>
                <w:sz w:val="16"/>
                <w:szCs w:val="16"/>
              </w:rPr>
              <w:t>খামের</w:t>
            </w:r>
            <w:r w:rsidRPr="00AB0553">
              <w:rPr>
                <w:rFonts w:ascii="Shonar Bangla" w:hAnsi="Shonar Bangla" w:cs="Shonar Bangla"/>
                <w:sz w:val="16"/>
                <w:szCs w:val="16"/>
              </w:rPr>
              <w:t xml:space="preserve"> </w:t>
            </w:r>
            <w:r w:rsidRPr="00AB0553">
              <w:rPr>
                <w:rFonts w:ascii="Nirmala UI" w:hAnsi="Nirmala UI" w:cs="Nirmala UI"/>
                <w:sz w:val="16"/>
                <w:szCs w:val="16"/>
              </w:rPr>
              <w:t>পিছনে</w:t>
            </w:r>
            <w:r w:rsidRPr="00AB0553">
              <w:rPr>
                <w:rFonts w:ascii="Shonar Bangla" w:hAnsi="Shonar Bangla" w:cs="Shonar Bangla"/>
                <w:sz w:val="16"/>
                <w:szCs w:val="16"/>
              </w:rPr>
              <w:t xml:space="preserve"> “BENGALI” </w:t>
            </w:r>
            <w:r w:rsidRPr="00AB0553">
              <w:rPr>
                <w:rFonts w:ascii="Nirmala UI" w:hAnsi="Nirmala UI" w:cs="Nirmala UI"/>
                <w:sz w:val="16"/>
                <w:szCs w:val="16"/>
              </w:rPr>
              <w:t>শব্দটি</w:t>
            </w:r>
            <w:r w:rsidRPr="00AB0553">
              <w:rPr>
                <w:rFonts w:ascii="Shonar Bangla" w:hAnsi="Shonar Bangla" w:cs="Shonar Bangla"/>
                <w:sz w:val="16"/>
                <w:szCs w:val="16"/>
              </w:rPr>
              <w:t xml:space="preserve"> </w:t>
            </w:r>
            <w:r w:rsidRPr="00AB0553">
              <w:rPr>
                <w:rFonts w:ascii="Nirmala UI" w:hAnsi="Nirmala UI" w:cs="Nirmala UI"/>
                <w:sz w:val="16"/>
                <w:szCs w:val="16"/>
              </w:rPr>
              <w:t>ইংরেজিতে</w:t>
            </w:r>
            <w:r w:rsidRPr="00AB0553">
              <w:rPr>
                <w:rFonts w:ascii="Shonar Bangla" w:hAnsi="Shonar Bangla" w:cs="Shonar Bangla"/>
                <w:sz w:val="16"/>
                <w:szCs w:val="16"/>
              </w:rPr>
              <w:t xml:space="preserve"> </w:t>
            </w:r>
            <w:r w:rsidRPr="00AB0553">
              <w:rPr>
                <w:rFonts w:ascii="Nirmala UI" w:hAnsi="Nirmala UI" w:cs="Nirmala UI"/>
                <w:sz w:val="16"/>
                <w:szCs w:val="16"/>
              </w:rPr>
              <w:t>লিখুন।</w:t>
            </w:r>
            <w:r w:rsidRPr="00AB0553">
              <w:rPr>
                <w:rFonts w:ascii="Shonar Bangla" w:hAnsi="Shonar Bangla" w:cs="Shonar Bangla"/>
                <w:sz w:val="16"/>
                <w:szCs w:val="16"/>
              </w:rPr>
              <w:t xml:space="preserve"> </w:t>
            </w:r>
            <w:r w:rsidRPr="00AB0553">
              <w:rPr>
                <w:rFonts w:ascii="Nirmala UI" w:hAnsi="Nirmala UI" w:cs="Nirmala UI" w:hint="cs"/>
                <w:sz w:val="16"/>
                <w:szCs w:val="16"/>
                <w:cs/>
                <w:lang w:bidi="bn-IN"/>
              </w:rPr>
              <w:t>অ্যাপ্লিকেশনগুলি</w:t>
            </w:r>
            <w:r w:rsidRPr="00AB0553">
              <w:rPr>
                <w:rFonts w:ascii="Shonar Bangla" w:hAnsi="Shonar Bangla" w:cs="Shonar Bangla"/>
                <w:sz w:val="16"/>
                <w:szCs w:val="16"/>
                <w:cs/>
                <w:lang w:bidi="bn-IN"/>
              </w:rPr>
              <w:t xml:space="preserve"> </w:t>
            </w:r>
            <w:proofErr w:type="gramStart"/>
            <w:r w:rsidRPr="00AB0553">
              <w:rPr>
                <w:rFonts w:ascii="Nirmala UI" w:hAnsi="Nirmala UI" w:cs="Nirmala UI" w:hint="cs"/>
                <w:sz w:val="16"/>
                <w:szCs w:val="16"/>
                <w:cs/>
                <w:lang w:bidi="bn-IN"/>
              </w:rPr>
              <w:t>অবশ্যই</w:t>
            </w:r>
            <w:r w:rsidRPr="00AB0553">
              <w:rPr>
                <w:rFonts w:ascii="Shonar Bangla" w:hAnsi="Shonar Bangla" w:cs="Shonar Bangla"/>
                <w:sz w:val="16"/>
                <w:szCs w:val="16"/>
                <w:lang w:bidi="bn-IN"/>
              </w:rPr>
              <w:t xml:space="preserve"> </w:t>
            </w:r>
            <w:r w:rsidR="003A0BBE">
              <w:rPr>
                <w:rFonts w:ascii="Shonar Bangla" w:hAnsi="Shonar Bangla" w:cs="Shonar Bangla"/>
                <w:sz w:val="16"/>
                <w:szCs w:val="16"/>
                <w:lang w:bidi="bn-IN"/>
              </w:rPr>
              <w:t xml:space="preserve"> </w:t>
            </w:r>
            <w:r w:rsidR="000E1A59">
              <w:rPr>
                <w:rFonts w:ascii="Arial" w:hAnsi="Arial" w:cs="Vrinda"/>
                <w:sz w:val="18"/>
                <w:szCs w:val="18"/>
                <w:cs/>
              </w:rPr>
              <w:t>ফেব্রুয়ারী</w:t>
            </w:r>
            <w:proofErr w:type="gramEnd"/>
            <w:r w:rsidR="003A0BBE">
              <w:rPr>
                <w:rFonts w:ascii="Arial" w:hAnsi="Arial" w:cs="Vrinda" w:hint="cs"/>
                <w:sz w:val="18"/>
                <w:szCs w:val="18"/>
                <w:cs/>
                <w:lang w:bidi="bn-IN"/>
              </w:rPr>
              <w:t xml:space="preserve"> </w:t>
            </w:r>
            <w:r w:rsidR="000C16D8">
              <w:rPr>
                <w:rFonts w:ascii="Arial" w:hAnsi="Arial" w:cs="Vrinda"/>
                <w:sz w:val="18"/>
                <w:szCs w:val="18"/>
                <w:cs/>
                <w:lang w:bidi="bn-IN"/>
              </w:rPr>
              <w:t>13</w:t>
            </w:r>
            <w:r w:rsidR="003A0BBE">
              <w:rPr>
                <w:rFonts w:ascii="Arial" w:hAnsi="Arial" w:cs="Vrinda" w:hint="cs"/>
                <w:sz w:val="18"/>
                <w:szCs w:val="18"/>
                <w:cs/>
                <w:lang w:bidi="bn-IN"/>
              </w:rPr>
              <w:t>, 202</w:t>
            </w:r>
            <w:r w:rsidR="000C16D8">
              <w:rPr>
                <w:rFonts w:ascii="Arial" w:hAnsi="Arial" w:cs="Vrinda"/>
                <w:sz w:val="18"/>
                <w:szCs w:val="18"/>
                <w:cs/>
                <w:lang w:bidi="bn-IN"/>
              </w:rPr>
              <w:t>5</w:t>
            </w:r>
            <w:r w:rsidRPr="00AB0553">
              <w:rPr>
                <w:rFonts w:ascii="Shonar Bangla" w:hAnsi="Shonar Bangla" w:cs="Shonar Bangla"/>
                <w:sz w:val="16"/>
                <w:szCs w:val="16"/>
              </w:rPr>
              <w:t xml:space="preserve"> </w:t>
            </w:r>
            <w:r w:rsidRPr="00AB0553">
              <w:rPr>
                <w:rFonts w:ascii="Nirmala UI" w:hAnsi="Nirmala UI" w:cs="Nirmala UI"/>
                <w:sz w:val="16"/>
                <w:szCs w:val="16"/>
              </w:rPr>
              <w:t>এর</w:t>
            </w:r>
            <w:r w:rsidRPr="00AB0553">
              <w:rPr>
                <w:rFonts w:ascii="Shonar Bangla" w:hAnsi="Shonar Bangla" w:cs="Shonar Bangla"/>
                <w:sz w:val="16"/>
                <w:szCs w:val="16"/>
              </w:rPr>
              <w:t xml:space="preserve"> </w:t>
            </w:r>
            <w:r w:rsidRPr="00AB0553">
              <w:rPr>
                <w:rFonts w:ascii="Nirmala UI" w:hAnsi="Nirmala UI" w:cs="Nirmala UI"/>
                <w:sz w:val="16"/>
                <w:szCs w:val="16"/>
              </w:rPr>
              <w:t>মধ্যে</w:t>
            </w:r>
            <w:r w:rsidRPr="00AB0553">
              <w:rPr>
                <w:rFonts w:ascii="Shonar Bangla" w:hAnsi="Shonar Bangla" w:cs="Shonar Bangla"/>
                <w:sz w:val="16"/>
                <w:szCs w:val="16"/>
              </w:rPr>
              <w:t xml:space="preserve"> </w:t>
            </w:r>
            <w:r w:rsidRPr="00AB0553">
              <w:rPr>
                <w:rFonts w:ascii="Nirmala UI" w:hAnsi="Nirmala UI" w:cs="Nirmala UI" w:hint="cs"/>
                <w:sz w:val="16"/>
                <w:szCs w:val="16"/>
                <w:cs/>
                <w:lang w:bidi="bn-IN"/>
              </w:rPr>
              <w:t>পোস্টমার্ক</w:t>
            </w:r>
            <w:r w:rsidRPr="00AB0553">
              <w:rPr>
                <w:rFonts w:ascii="Shonar Bangla" w:hAnsi="Shonar Bangla" w:cs="Shonar Bangla"/>
                <w:sz w:val="16"/>
                <w:szCs w:val="16"/>
                <w:lang w:bidi="bn-IN"/>
              </w:rPr>
              <w:t xml:space="preserve"> </w:t>
            </w:r>
            <w:r w:rsidRPr="00AB0553">
              <w:rPr>
                <w:rFonts w:ascii="Nirmala UI" w:hAnsi="Nirmala UI" w:cs="Nirmala UI"/>
                <w:sz w:val="16"/>
                <w:szCs w:val="16"/>
                <w:lang w:bidi="bn-IN"/>
              </w:rPr>
              <w:t>করতে</w:t>
            </w:r>
            <w:r w:rsidRPr="00AB0553">
              <w:rPr>
                <w:rFonts w:ascii="Shonar Bangla" w:hAnsi="Shonar Bangla" w:cs="Shonar Bangla"/>
                <w:sz w:val="16"/>
                <w:szCs w:val="16"/>
                <w:lang w:bidi="bn-IN"/>
              </w:rPr>
              <w:t xml:space="preserve"> </w:t>
            </w:r>
            <w:r w:rsidRPr="00AB0553">
              <w:rPr>
                <w:rFonts w:ascii="Nirmala UI" w:hAnsi="Nirmala UI" w:cs="Nirmala UI"/>
                <w:sz w:val="16"/>
                <w:szCs w:val="16"/>
                <w:lang w:bidi="bn-IN"/>
              </w:rPr>
              <w:t>হবে</w:t>
            </w:r>
            <w:r w:rsidRPr="00AB0553">
              <w:rPr>
                <w:rFonts w:ascii="Shonar Bangla" w:hAnsi="Shonar Bangla" w:cs="Shonar Bangla"/>
                <w:sz w:val="16"/>
                <w:szCs w:val="16"/>
                <w:cs/>
                <w:lang w:bidi="bn-IN"/>
              </w:rPr>
              <w:t xml:space="preserve"> </w:t>
            </w:r>
            <w:r w:rsidRPr="00AB0553">
              <w:rPr>
                <w:rFonts w:ascii="Nirmala UI" w:hAnsi="Nirmala UI" w:cs="Nirmala UI" w:hint="cs"/>
                <w:sz w:val="16"/>
                <w:szCs w:val="16"/>
                <w:cs/>
                <w:lang w:bidi="bn-IN"/>
              </w:rPr>
              <w:t>বা</w:t>
            </w:r>
            <w:r w:rsidRPr="00AB0553">
              <w:rPr>
                <w:rFonts w:ascii="Shonar Bangla" w:hAnsi="Shonar Bangla" w:cs="Shonar Bangla"/>
                <w:sz w:val="16"/>
                <w:szCs w:val="16"/>
                <w:cs/>
                <w:lang w:bidi="bn-IN"/>
              </w:rPr>
              <w:t xml:space="preserve"> </w:t>
            </w:r>
            <w:r w:rsidRPr="00AB0553">
              <w:rPr>
                <w:rFonts w:ascii="Nirmala UI" w:hAnsi="Nirmala UI" w:cs="Nirmala UI" w:hint="cs"/>
                <w:sz w:val="16"/>
                <w:szCs w:val="16"/>
                <w:cs/>
                <w:lang w:bidi="bn-IN"/>
              </w:rPr>
              <w:t>অনলাইনে</w:t>
            </w:r>
            <w:r w:rsidRPr="00AB0553">
              <w:rPr>
                <w:rFonts w:ascii="Shonar Bangla" w:hAnsi="Shonar Bangla" w:cs="Shonar Bangla"/>
                <w:sz w:val="16"/>
                <w:szCs w:val="16"/>
                <w:cs/>
                <w:lang w:bidi="bn-IN"/>
              </w:rPr>
              <w:t xml:space="preserve"> </w:t>
            </w:r>
            <w:r w:rsidRPr="00AB0553">
              <w:rPr>
                <w:rFonts w:ascii="Nirmala UI" w:hAnsi="Nirmala UI" w:cs="Nirmala UI" w:hint="cs"/>
                <w:sz w:val="16"/>
                <w:szCs w:val="16"/>
                <w:cs/>
                <w:lang w:bidi="bn-IN"/>
              </w:rPr>
              <w:t>জমা</w:t>
            </w:r>
            <w:r w:rsidRPr="00AB0553">
              <w:rPr>
                <w:rFonts w:ascii="Shonar Bangla" w:hAnsi="Shonar Bangla" w:cs="Shonar Bangla"/>
                <w:sz w:val="16"/>
                <w:szCs w:val="16"/>
                <w:cs/>
                <w:lang w:bidi="bn-IN"/>
              </w:rPr>
              <w:t xml:space="preserve"> </w:t>
            </w:r>
            <w:r w:rsidRPr="00AB0553">
              <w:rPr>
                <w:rFonts w:ascii="Nirmala UI" w:hAnsi="Nirmala UI" w:cs="Nirmala UI" w:hint="cs"/>
                <w:sz w:val="16"/>
                <w:szCs w:val="16"/>
                <w:cs/>
                <w:lang w:bidi="bn-IN"/>
              </w:rPr>
              <w:t>দিতে</w:t>
            </w:r>
            <w:r w:rsidRPr="00AB0553">
              <w:rPr>
                <w:rFonts w:ascii="Shonar Bangla" w:hAnsi="Shonar Bangla" w:cs="Shonar Bangla"/>
                <w:sz w:val="16"/>
                <w:szCs w:val="16"/>
                <w:cs/>
                <w:lang w:bidi="bn-IN"/>
              </w:rPr>
              <w:t xml:space="preserve"> </w:t>
            </w:r>
            <w:r w:rsidRPr="00AB0553">
              <w:rPr>
                <w:rFonts w:ascii="Nirmala UI" w:hAnsi="Nirmala UI" w:cs="Nirmala UI" w:hint="cs"/>
                <w:sz w:val="16"/>
                <w:szCs w:val="16"/>
                <w:cs/>
                <w:lang w:bidi="bn-IN"/>
              </w:rPr>
              <w:t>হবে</w:t>
            </w:r>
            <w:r w:rsidRPr="00AB0553">
              <w:rPr>
                <w:rFonts w:ascii="Nirmala UI" w:hAnsi="Nirmala UI" w:cs="Nirmala UI"/>
                <w:sz w:val="16"/>
                <w:szCs w:val="16"/>
                <w:lang w:bidi="bn-IN"/>
              </w:rPr>
              <w:t>।</w:t>
            </w:r>
          </w:p>
        </w:tc>
      </w:tr>
      <w:tr w:rsidR="00D76F9A" w:rsidRPr="00780BE1" w14:paraId="45114D51" w14:textId="77777777" w:rsidTr="00C26593">
        <w:tc>
          <w:tcPr>
            <w:tcW w:w="1075" w:type="dxa"/>
          </w:tcPr>
          <w:p w14:paraId="45114D4F" w14:textId="77777777" w:rsidR="00D76F9A" w:rsidRPr="00780BE1" w:rsidRDefault="00D76F9A" w:rsidP="00C26593">
            <w:pPr>
              <w:bidi/>
              <w:rPr>
                <w:rFonts w:ascii="Arial" w:hAnsi="Arial" w:cs="Arial"/>
                <w:b/>
                <w:sz w:val="16"/>
              </w:rPr>
            </w:pPr>
            <w:r w:rsidRPr="00AB0553">
              <w:rPr>
                <w:rFonts w:ascii="Nirmala UI" w:hAnsi="Nirmala UI" w:cs="Times New Roman"/>
                <w:sz w:val="16"/>
                <w:szCs w:val="16"/>
                <w:rtl/>
                <w:lang w:val="fr-FR"/>
              </w:rPr>
              <w:t>اردو</w:t>
            </w:r>
          </w:p>
        </w:tc>
        <w:tc>
          <w:tcPr>
            <w:tcW w:w="10085" w:type="dxa"/>
          </w:tcPr>
          <w:p w14:paraId="45114D50" w14:textId="0D81CB3C" w:rsidR="00D76F9A" w:rsidRPr="00363E0D" w:rsidRDefault="00D76F9A" w:rsidP="00C26593">
            <w:pPr>
              <w:bidi/>
              <w:rPr>
                <w:rFonts w:ascii="Arial" w:hAnsi="Arial" w:cs="Arial"/>
                <w:sz w:val="16"/>
                <w:szCs w:val="16"/>
                <w:rtl/>
              </w:rPr>
            </w:pPr>
            <w:r w:rsidRPr="00AB0553">
              <w:rPr>
                <w:rFonts w:ascii="Tahoma" w:hAnsi="Tahoma" w:cs="Tahoma"/>
                <w:sz w:val="16"/>
                <w:szCs w:val="16"/>
                <w:rtl/>
                <w:lang w:bidi="ur-PK"/>
              </w:rPr>
              <w:t xml:space="preserve">آن لائن اپلائی کرنے کے لیے، براہِ کرم </w:t>
            </w:r>
            <w:r w:rsidRPr="00AB0553">
              <w:rPr>
                <w:rFonts w:ascii="Tahoma" w:hAnsi="Tahoma" w:cs="Tahoma"/>
                <w:sz w:val="16"/>
                <w:szCs w:val="16"/>
              </w:rPr>
              <w:t>nyc.gov/housingconnect</w:t>
            </w:r>
            <w:r w:rsidRPr="00AB0553">
              <w:rPr>
                <w:rFonts w:ascii="Tahoma" w:hAnsi="Tahoma" w:cs="Tahoma"/>
                <w:sz w:val="16"/>
                <w:szCs w:val="16"/>
                <w:rtl/>
              </w:rPr>
              <w:t xml:space="preserve"> پر جائیں۔ اس نوٹس کا </w:t>
            </w:r>
            <w:r w:rsidRPr="00AB0553">
              <w:rPr>
                <w:rFonts w:ascii="Tahoma" w:hAnsi="Tahoma" w:cs="Tahoma"/>
                <w:sz w:val="16"/>
                <w:szCs w:val="16"/>
                <w:rtl/>
                <w:lang w:bidi="ur-PK"/>
              </w:rPr>
              <w:t>اردو</w:t>
            </w:r>
            <w:r w:rsidRPr="00AB0553">
              <w:rPr>
                <w:rFonts w:ascii="Tahoma" w:hAnsi="Tahoma" w:cs="Tahoma"/>
                <w:sz w:val="16"/>
                <w:szCs w:val="16"/>
                <w:rtl/>
              </w:rPr>
              <w:t xml:space="preserve"> زبان میں ترجمہ اور پرنٹ شدہ درخواست موصول کرنے کے لیے، اپنے ذاتی </w:t>
            </w:r>
            <w:r w:rsidRPr="00AB0553">
              <w:rPr>
                <w:rFonts w:ascii="Tahoma" w:hAnsi="Tahoma" w:cs="Tahoma"/>
                <w:sz w:val="16"/>
                <w:szCs w:val="16"/>
                <w:rtl/>
                <w:lang w:bidi="ur-PK"/>
              </w:rPr>
              <w:t>پتے کا حامل</w:t>
            </w:r>
            <w:r w:rsidRPr="00AB0553">
              <w:rPr>
                <w:rFonts w:ascii="Tahoma" w:hAnsi="Tahoma" w:cs="Tahoma"/>
                <w:sz w:val="16"/>
                <w:szCs w:val="16"/>
                <w:rtl/>
              </w:rPr>
              <w:t xml:space="preserve"> ایک لفافہ: </w:t>
            </w:r>
            <w:r w:rsidR="00913C1B" w:rsidRPr="00AE1A59">
              <w:rPr>
                <w:rFonts w:asciiTheme="minorBidi" w:eastAsiaTheme="majorEastAsia" w:hAnsiTheme="minorBidi"/>
                <w:bCs/>
                <w:sz w:val="15"/>
                <w:szCs w:val="15"/>
              </w:rPr>
              <w:t>Lower East Side ANCP</w:t>
            </w:r>
            <w:r w:rsidR="00AE1A59" w:rsidRPr="00AE1A59">
              <w:rPr>
                <w:rFonts w:asciiTheme="minorBidi" w:eastAsiaTheme="majorEastAsia" w:hAnsiTheme="minorBidi"/>
                <w:bCs/>
                <w:sz w:val="15"/>
                <w:szCs w:val="15"/>
              </w:rPr>
              <w:t xml:space="preserve"> </w:t>
            </w:r>
            <w:r w:rsidR="00AE1A59" w:rsidRPr="00AE1A59">
              <w:rPr>
                <w:rFonts w:asciiTheme="minorBidi" w:eastAsiaTheme="majorEastAsia" w:hAnsiTheme="minorBidi"/>
                <w:bCs/>
                <w:sz w:val="15"/>
                <w:szCs w:val="15"/>
              </w:rPr>
              <w:t>P.O. Box 592     521 West 146th Street, New York, New York 10031</w:t>
            </w:r>
            <w:r w:rsidR="009F668B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AB0553">
              <w:rPr>
                <w:rFonts w:ascii="Tahoma" w:hAnsi="Tahoma" w:cs="Tahoma"/>
                <w:sz w:val="16"/>
                <w:szCs w:val="16"/>
                <w:rtl/>
              </w:rPr>
              <w:t xml:space="preserve"> </w:t>
            </w:r>
            <w:r w:rsidRPr="00AB0553">
              <w:rPr>
                <w:rFonts w:ascii="Tahoma" w:hAnsi="Tahoma" w:cs="Tahoma"/>
                <w:sz w:val="16"/>
                <w:szCs w:val="16"/>
                <w:rtl/>
                <w:lang w:bidi="ur-PK"/>
              </w:rPr>
              <w:t>پر بھیجیں۔ لفافے کی پشت پر لفظ "</w:t>
            </w:r>
            <w:r w:rsidRPr="00AB0553">
              <w:rPr>
                <w:rFonts w:ascii="Tahoma" w:hAnsi="Tahoma" w:cs="Tahoma"/>
                <w:sz w:val="16"/>
                <w:szCs w:val="16"/>
                <w:lang w:bidi="ur-PK"/>
              </w:rPr>
              <w:t>URDU</w:t>
            </w:r>
            <w:r w:rsidRPr="00AB0553">
              <w:rPr>
                <w:rFonts w:ascii="Tahoma" w:hAnsi="Tahoma" w:cs="Tahoma"/>
                <w:sz w:val="16"/>
                <w:szCs w:val="16"/>
                <w:rtl/>
                <w:lang w:bidi="ur-PK"/>
              </w:rPr>
              <w:t xml:space="preserve">" انگریزی میں تحریر کریں۔ درخواستوں کے لیے پوسٹ مارک کردہ ہونا یا </w:t>
            </w:r>
            <w:r w:rsidR="00DC4554">
              <w:rPr>
                <w:rFonts w:ascii="Tahoma" w:hAnsi="Tahoma" w:cs="Tahoma"/>
                <w:sz w:val="16"/>
                <w:szCs w:val="16"/>
                <w:lang w:bidi="ur-PK"/>
              </w:rPr>
              <w:t>13</w:t>
            </w:r>
            <w:r w:rsidR="00DB4945" w:rsidRPr="00DB4945">
              <w:rPr>
                <w:rFonts w:ascii="Tahoma" w:hAnsi="Tahoma" w:cs="Tahoma"/>
                <w:sz w:val="16"/>
                <w:szCs w:val="16"/>
              </w:rPr>
              <w:t xml:space="preserve"> جنور</w:t>
            </w:r>
            <w:r w:rsidR="00DB4945" w:rsidRPr="00DB4945">
              <w:rPr>
                <w:rFonts w:ascii="Tahoma" w:hAnsi="Tahoma" w:cs="Tahoma" w:hint="cs"/>
                <w:sz w:val="16"/>
                <w:szCs w:val="16"/>
              </w:rPr>
              <w:t>ی</w:t>
            </w:r>
            <w:r w:rsidR="00DB4945" w:rsidRPr="00DB4945">
              <w:rPr>
                <w:rFonts w:ascii="Tahoma" w:hAnsi="Tahoma" w:cs="Tahoma" w:hint="eastAsia"/>
                <w:sz w:val="16"/>
                <w:szCs w:val="16"/>
              </w:rPr>
              <w:t>،</w:t>
            </w:r>
            <w:r w:rsidR="00DB4945" w:rsidRPr="00DB4945">
              <w:rPr>
                <w:rFonts w:ascii="Tahoma" w:hAnsi="Tahoma" w:cs="Tahoma"/>
                <w:sz w:val="16"/>
                <w:szCs w:val="16"/>
              </w:rPr>
              <w:t xml:space="preserve"> 202</w:t>
            </w:r>
            <w:r w:rsidR="00DC4554">
              <w:rPr>
                <w:rFonts w:ascii="Tahoma" w:hAnsi="Tahoma" w:cs="Tahoma"/>
                <w:sz w:val="16"/>
                <w:szCs w:val="16"/>
              </w:rPr>
              <w:t>5</w:t>
            </w:r>
            <w:r w:rsidRPr="00AB0553">
              <w:rPr>
                <w:rFonts w:ascii="Tahoma" w:hAnsi="Tahoma" w:cs="Tahoma"/>
                <w:sz w:val="16"/>
                <w:szCs w:val="16"/>
                <w:rtl/>
                <w:lang w:bidi="ur-PK"/>
              </w:rPr>
              <w:t xml:space="preserve"> سے زیادہ تاخیر سے آن لائن جمع نہ کرایا جانا لازم ہے۔</w:t>
            </w:r>
          </w:p>
        </w:tc>
      </w:tr>
    </w:tbl>
    <w:p w14:paraId="45114D52" w14:textId="531B7CA3" w:rsidR="003C4FEC" w:rsidRPr="00257C08" w:rsidRDefault="004010C7" w:rsidP="004F74A0">
      <w:pPr>
        <w:pBdr>
          <w:top w:val="single" w:sz="4" w:space="1" w:color="auto"/>
        </w:pBdr>
        <w:tabs>
          <w:tab w:val="left" w:pos="7020"/>
        </w:tabs>
        <w:spacing w:before="240" w:after="0" w:line="240" w:lineRule="auto"/>
        <w:ind w:left="18" w:hanging="18"/>
        <w:jc w:val="center"/>
        <w:rPr>
          <w:color w:val="31849B" w:themeColor="accent5" w:themeShade="BF"/>
          <w:sz w:val="15"/>
          <w:szCs w:val="15"/>
        </w:rPr>
      </w:pPr>
      <w:r>
        <w:rPr>
          <w:noProof/>
          <w:color w:val="31849B" w:themeColor="accent5" w:themeShade="BF"/>
          <w:sz w:val="15"/>
          <w:szCs w:val="15"/>
        </w:rPr>
        <w:drawing>
          <wp:anchor distT="0" distB="0" distL="114300" distR="114300" simplePos="0" relativeHeight="251686912" behindDoc="0" locked="0" layoutInCell="1" allowOverlap="1" wp14:anchorId="2FC9DA4A" wp14:editId="6379DAFF">
            <wp:simplePos x="0" y="0"/>
            <wp:positionH relativeFrom="column">
              <wp:posOffset>1430383</wp:posOffset>
            </wp:positionH>
            <wp:positionV relativeFrom="paragraph">
              <wp:posOffset>408305</wp:posOffset>
            </wp:positionV>
            <wp:extent cx="1783080" cy="431074"/>
            <wp:effectExtent l="0" t="0" r="0" b="7620"/>
            <wp:wrapNone/>
            <wp:docPr id="202571913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12" cy="4341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7C08">
        <w:rPr>
          <w:noProof/>
          <w:color w:val="31849B" w:themeColor="accent5" w:themeShade="BF"/>
          <w:sz w:val="15"/>
          <w:szCs w:val="15"/>
        </w:rPr>
        <w:drawing>
          <wp:anchor distT="0" distB="0" distL="114300" distR="114300" simplePos="0" relativeHeight="251652096" behindDoc="0" locked="0" layoutInCell="1" allowOverlap="1" wp14:anchorId="45114D5B" wp14:editId="136FA70D">
            <wp:simplePos x="0" y="0"/>
            <wp:positionH relativeFrom="margin">
              <wp:posOffset>3700054</wp:posOffset>
            </wp:positionH>
            <wp:positionV relativeFrom="paragraph">
              <wp:posOffset>504281</wp:posOffset>
            </wp:positionV>
            <wp:extent cx="474980" cy="294005"/>
            <wp:effectExtent l="0" t="0" r="1270" b="0"/>
            <wp:wrapNone/>
            <wp:docPr id="22" name="Picture 22" descr="HP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pd logo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80" cy="294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31849B" w:themeColor="accent5" w:themeShade="BF"/>
          <w:sz w:val="15"/>
          <w:szCs w:val="15"/>
        </w:rPr>
        <w:drawing>
          <wp:anchor distT="0" distB="0" distL="114300" distR="114300" simplePos="0" relativeHeight="251683840" behindDoc="0" locked="0" layoutInCell="1" allowOverlap="1" wp14:anchorId="1A352407" wp14:editId="3F5DF779">
            <wp:simplePos x="0" y="0"/>
            <wp:positionH relativeFrom="column">
              <wp:posOffset>4645116</wp:posOffset>
            </wp:positionH>
            <wp:positionV relativeFrom="paragraph">
              <wp:posOffset>388892</wp:posOffset>
            </wp:positionV>
            <wp:extent cx="1590675" cy="466725"/>
            <wp:effectExtent l="0" t="0" r="9525" b="9525"/>
            <wp:wrapNone/>
            <wp:docPr id="132375518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7C08">
        <w:rPr>
          <w:noProof/>
          <w:color w:val="31849B" w:themeColor="accent5" w:themeShade="BF"/>
          <w:sz w:val="15"/>
          <w:szCs w:val="15"/>
        </w:rPr>
        <w:drawing>
          <wp:anchor distT="0" distB="0" distL="114300" distR="114300" simplePos="0" relativeHeight="251672576" behindDoc="1" locked="0" layoutInCell="1" allowOverlap="1" wp14:anchorId="45114D59" wp14:editId="705AA827">
            <wp:simplePos x="0" y="0"/>
            <wp:positionH relativeFrom="column">
              <wp:posOffset>1536519</wp:posOffset>
            </wp:positionH>
            <wp:positionV relativeFrom="paragraph">
              <wp:posOffset>543378</wp:posOffset>
            </wp:positionV>
            <wp:extent cx="246380" cy="246380"/>
            <wp:effectExtent l="0" t="0" r="127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icon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31849B" w:themeColor="accent5" w:themeShade="BF"/>
          <w:sz w:val="15"/>
          <w:szCs w:val="15"/>
        </w:rPr>
        <w:drawing>
          <wp:anchor distT="0" distB="0" distL="114300" distR="114300" simplePos="0" relativeHeight="251685888" behindDoc="0" locked="0" layoutInCell="1" allowOverlap="1" wp14:anchorId="2387FAB5" wp14:editId="5358B0B4">
            <wp:simplePos x="0" y="0"/>
            <wp:positionH relativeFrom="column">
              <wp:posOffset>690245</wp:posOffset>
            </wp:positionH>
            <wp:positionV relativeFrom="paragraph">
              <wp:posOffset>418737</wp:posOffset>
            </wp:positionV>
            <wp:extent cx="478971" cy="538480"/>
            <wp:effectExtent l="0" t="0" r="0" b="0"/>
            <wp:wrapNone/>
            <wp:docPr id="1737344149" name="Picture 1" descr="A logo for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344149" name="Picture 1" descr="A logo for a build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71" cy="53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7C08">
        <w:rPr>
          <w:noProof/>
          <w:color w:val="31849B" w:themeColor="accent5" w:themeShade="BF"/>
          <w:sz w:val="15"/>
          <w:szCs w:val="15"/>
        </w:rPr>
        <w:drawing>
          <wp:anchor distT="0" distB="0" distL="114300" distR="114300" simplePos="0" relativeHeight="251662336" behindDoc="0" locked="0" layoutInCell="1" allowOverlap="1" wp14:anchorId="45114D5D" wp14:editId="7896419B">
            <wp:simplePos x="0" y="0"/>
            <wp:positionH relativeFrom="column">
              <wp:posOffset>93617</wp:posOffset>
            </wp:positionH>
            <wp:positionV relativeFrom="paragraph">
              <wp:posOffset>468630</wp:posOffset>
            </wp:positionV>
            <wp:extent cx="287655" cy="306070"/>
            <wp:effectExtent l="0" t="0" r="0" b="0"/>
            <wp:wrapNone/>
            <wp:docPr id="24" name="Picture 24" descr="Equal Housing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ual housing logo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4611" w:rsidRPr="00257C08">
        <w:rPr>
          <w:noProof/>
          <w:color w:val="31849B" w:themeColor="accent5" w:themeShade="BF"/>
          <w:sz w:val="15"/>
          <w:szCs w:val="15"/>
        </w:rPr>
        <w:drawing>
          <wp:anchor distT="0" distB="0" distL="114300" distR="114300" simplePos="0" relativeHeight="251643904" behindDoc="0" locked="0" layoutInCell="1" allowOverlap="1" wp14:anchorId="45114D55" wp14:editId="7B5120A3">
            <wp:simplePos x="0" y="0"/>
            <wp:positionH relativeFrom="column">
              <wp:posOffset>6249035</wp:posOffset>
            </wp:positionH>
            <wp:positionV relativeFrom="paragraph">
              <wp:posOffset>469900</wp:posOffset>
            </wp:positionV>
            <wp:extent cx="323850" cy="321310"/>
            <wp:effectExtent l="0" t="0" r="0" b="2540"/>
            <wp:wrapNone/>
            <wp:docPr id="19" name="Picture 19" descr="No Smok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 smoking logo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1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BFA" w:rsidRPr="001B2409">
        <w:rPr>
          <w:color w:val="31849B" w:themeColor="accent5" w:themeShade="BF"/>
          <w:sz w:val="15"/>
          <w:szCs w:val="15"/>
        </w:rPr>
        <w:t xml:space="preserve">Governor Kathy Hochul </w:t>
      </w:r>
      <w:proofErr w:type="gramStart"/>
      <w:r w:rsidR="00E11BFA" w:rsidRPr="001B2409">
        <w:rPr>
          <w:b/>
          <w:bCs/>
          <w:color w:val="31849B" w:themeColor="accent5" w:themeShade="BF"/>
          <w:sz w:val="15"/>
          <w:szCs w:val="15"/>
        </w:rPr>
        <w:t xml:space="preserve">•  </w:t>
      </w:r>
      <w:r w:rsidR="00E11BFA" w:rsidRPr="001B2409">
        <w:rPr>
          <w:color w:val="31849B" w:themeColor="accent5" w:themeShade="BF"/>
          <w:sz w:val="15"/>
          <w:szCs w:val="15"/>
        </w:rPr>
        <w:t>Mayor</w:t>
      </w:r>
      <w:proofErr w:type="gramEnd"/>
      <w:r w:rsidR="00E11BFA" w:rsidRPr="001B2409">
        <w:rPr>
          <w:color w:val="31849B" w:themeColor="accent5" w:themeShade="BF"/>
          <w:sz w:val="15"/>
          <w:szCs w:val="15"/>
        </w:rPr>
        <w:t xml:space="preserve"> Eric Adams  </w:t>
      </w:r>
      <w:r w:rsidR="00E11BFA" w:rsidRPr="001B2409">
        <w:rPr>
          <w:b/>
          <w:bCs/>
          <w:color w:val="31849B" w:themeColor="accent5" w:themeShade="BF"/>
          <w:sz w:val="15"/>
          <w:szCs w:val="15"/>
        </w:rPr>
        <w:t xml:space="preserve">•  </w:t>
      </w:r>
      <w:r w:rsidR="00E11BFA" w:rsidRPr="001B2409">
        <w:rPr>
          <w:color w:val="31849B" w:themeColor="accent5" w:themeShade="BF"/>
          <w:sz w:val="15"/>
          <w:szCs w:val="15"/>
        </w:rPr>
        <w:t>HP</w:t>
      </w:r>
      <w:r w:rsidR="00E11BFA" w:rsidRPr="004765C9">
        <w:rPr>
          <w:color w:val="31849B" w:themeColor="accent5" w:themeShade="BF"/>
          <w:sz w:val="15"/>
          <w:szCs w:val="15"/>
        </w:rPr>
        <w:t>D Commissioner Adolpho Carri</w:t>
      </w:r>
      <w:r w:rsidR="00A261E2">
        <w:rPr>
          <w:color w:val="31849B" w:themeColor="accent5" w:themeShade="BF"/>
          <w:sz w:val="15"/>
          <w:szCs w:val="15"/>
        </w:rPr>
        <w:t>o</w:t>
      </w:r>
      <w:r w:rsidR="00E11BFA" w:rsidRPr="004765C9">
        <w:rPr>
          <w:color w:val="31849B" w:themeColor="accent5" w:themeShade="BF"/>
          <w:sz w:val="15"/>
          <w:szCs w:val="15"/>
        </w:rPr>
        <w:t>n</w:t>
      </w:r>
      <w:r w:rsidR="00A261E2" w:rsidRPr="00A261E2">
        <w:rPr>
          <w:color w:val="31849B" w:themeColor="accent5" w:themeShade="BF"/>
          <w:sz w:val="15"/>
          <w:szCs w:val="15"/>
        </w:rPr>
        <w:t>, Jr.</w:t>
      </w:r>
    </w:p>
    <w:sectPr w:rsidR="003C4FEC" w:rsidRPr="00257C08" w:rsidSect="00F730EB">
      <w:type w:val="continuous"/>
      <w:pgSz w:w="12240" w:h="20160" w:code="5"/>
      <w:pgMar w:top="576" w:right="576" w:bottom="576" w:left="576" w:header="720" w:footer="720" w:gutter="0"/>
      <w:cols w:space="17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4D777" w14:textId="77777777" w:rsidR="00870DB6" w:rsidRPr="00257C08" w:rsidRDefault="00870DB6" w:rsidP="000A7DBF">
      <w:pPr>
        <w:spacing w:after="0" w:line="240" w:lineRule="auto"/>
        <w:rPr>
          <w:sz w:val="21"/>
          <w:szCs w:val="21"/>
        </w:rPr>
      </w:pPr>
      <w:r w:rsidRPr="00257C08">
        <w:rPr>
          <w:sz w:val="21"/>
          <w:szCs w:val="21"/>
        </w:rPr>
        <w:separator/>
      </w:r>
    </w:p>
  </w:endnote>
  <w:endnote w:type="continuationSeparator" w:id="0">
    <w:p w14:paraId="36DB15DC" w14:textId="77777777" w:rsidR="00870DB6" w:rsidRPr="00257C08" w:rsidRDefault="00870DB6" w:rsidP="000A7DBF">
      <w:pPr>
        <w:spacing w:after="0" w:line="240" w:lineRule="auto"/>
        <w:rPr>
          <w:sz w:val="21"/>
          <w:szCs w:val="21"/>
        </w:rPr>
      </w:pPr>
      <w:r w:rsidRPr="00257C08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C9BAA" w14:textId="77777777" w:rsidR="00870DB6" w:rsidRPr="00257C08" w:rsidRDefault="00870DB6" w:rsidP="000A7DBF">
      <w:pPr>
        <w:spacing w:after="0" w:line="240" w:lineRule="auto"/>
        <w:rPr>
          <w:sz w:val="21"/>
          <w:szCs w:val="21"/>
        </w:rPr>
      </w:pPr>
      <w:r w:rsidRPr="00257C08">
        <w:rPr>
          <w:sz w:val="21"/>
          <w:szCs w:val="21"/>
        </w:rPr>
        <w:separator/>
      </w:r>
    </w:p>
  </w:footnote>
  <w:footnote w:type="continuationSeparator" w:id="0">
    <w:p w14:paraId="64A53F12" w14:textId="77777777" w:rsidR="00870DB6" w:rsidRPr="00257C08" w:rsidRDefault="00870DB6" w:rsidP="000A7DBF">
      <w:pPr>
        <w:spacing w:after="0" w:line="240" w:lineRule="auto"/>
        <w:rPr>
          <w:sz w:val="21"/>
          <w:szCs w:val="21"/>
        </w:rPr>
      </w:pPr>
      <w:r w:rsidRPr="00257C08">
        <w:rPr>
          <w:sz w:val="21"/>
          <w:szCs w:val="21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75C46"/>
    <w:multiLevelType w:val="hybridMultilevel"/>
    <w:tmpl w:val="4C2A3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11B0E"/>
    <w:multiLevelType w:val="hybridMultilevel"/>
    <w:tmpl w:val="1008593E"/>
    <w:lvl w:ilvl="0" w:tplc="27F09600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96AA4"/>
    <w:multiLevelType w:val="hybridMultilevel"/>
    <w:tmpl w:val="7AFEF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66670"/>
    <w:multiLevelType w:val="hybridMultilevel"/>
    <w:tmpl w:val="2326C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94543">
    <w:abstractNumId w:val="0"/>
  </w:num>
  <w:num w:numId="2" w16cid:durableId="487480287">
    <w:abstractNumId w:val="3"/>
  </w:num>
  <w:num w:numId="3" w16cid:durableId="1391226646">
    <w:abstractNumId w:val="1"/>
  </w:num>
  <w:num w:numId="4" w16cid:durableId="1173910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F48"/>
    <w:rsid w:val="00016DAE"/>
    <w:rsid w:val="00022131"/>
    <w:rsid w:val="00022435"/>
    <w:rsid w:val="00023303"/>
    <w:rsid w:val="0002756A"/>
    <w:rsid w:val="00037A5C"/>
    <w:rsid w:val="00037E3A"/>
    <w:rsid w:val="00041FFE"/>
    <w:rsid w:val="000467DD"/>
    <w:rsid w:val="00053D22"/>
    <w:rsid w:val="0005466F"/>
    <w:rsid w:val="00060296"/>
    <w:rsid w:val="000613BA"/>
    <w:rsid w:val="0006377D"/>
    <w:rsid w:val="0007246F"/>
    <w:rsid w:val="00074EEB"/>
    <w:rsid w:val="0007661F"/>
    <w:rsid w:val="000915A7"/>
    <w:rsid w:val="000931B1"/>
    <w:rsid w:val="0009751D"/>
    <w:rsid w:val="000A241E"/>
    <w:rsid w:val="000A4272"/>
    <w:rsid w:val="000A7187"/>
    <w:rsid w:val="000A7351"/>
    <w:rsid w:val="000A7DBF"/>
    <w:rsid w:val="000B6DA7"/>
    <w:rsid w:val="000C16D8"/>
    <w:rsid w:val="000C1D03"/>
    <w:rsid w:val="000C1F26"/>
    <w:rsid w:val="000C2CB8"/>
    <w:rsid w:val="000C5110"/>
    <w:rsid w:val="000C6651"/>
    <w:rsid w:val="000C70BD"/>
    <w:rsid w:val="000D0182"/>
    <w:rsid w:val="000D543E"/>
    <w:rsid w:val="000E16F3"/>
    <w:rsid w:val="000E1A59"/>
    <w:rsid w:val="000E2F0A"/>
    <w:rsid w:val="000E3E7E"/>
    <w:rsid w:val="000F4C07"/>
    <w:rsid w:val="000F6033"/>
    <w:rsid w:val="000F6E3A"/>
    <w:rsid w:val="001045BC"/>
    <w:rsid w:val="0010471E"/>
    <w:rsid w:val="001052DB"/>
    <w:rsid w:val="00105DE4"/>
    <w:rsid w:val="00106CF9"/>
    <w:rsid w:val="00117889"/>
    <w:rsid w:val="00121AE7"/>
    <w:rsid w:val="00122942"/>
    <w:rsid w:val="00133970"/>
    <w:rsid w:val="001404BE"/>
    <w:rsid w:val="0014371D"/>
    <w:rsid w:val="001466B4"/>
    <w:rsid w:val="0015599B"/>
    <w:rsid w:val="00161261"/>
    <w:rsid w:val="00162978"/>
    <w:rsid w:val="00165F60"/>
    <w:rsid w:val="001728BF"/>
    <w:rsid w:val="001737F1"/>
    <w:rsid w:val="00173F1F"/>
    <w:rsid w:val="00176836"/>
    <w:rsid w:val="00176EDF"/>
    <w:rsid w:val="00181A58"/>
    <w:rsid w:val="00185CA0"/>
    <w:rsid w:val="0019392E"/>
    <w:rsid w:val="00195DA1"/>
    <w:rsid w:val="00196EDE"/>
    <w:rsid w:val="001A4487"/>
    <w:rsid w:val="001B100B"/>
    <w:rsid w:val="001B1769"/>
    <w:rsid w:val="001C1B19"/>
    <w:rsid w:val="001D5626"/>
    <w:rsid w:val="001E1E19"/>
    <w:rsid w:val="001E46E8"/>
    <w:rsid w:val="001E6591"/>
    <w:rsid w:val="001F1E0D"/>
    <w:rsid w:val="001F5843"/>
    <w:rsid w:val="001F626E"/>
    <w:rsid w:val="001F71A1"/>
    <w:rsid w:val="001F78D5"/>
    <w:rsid w:val="002037B3"/>
    <w:rsid w:val="00204B7E"/>
    <w:rsid w:val="00211E5F"/>
    <w:rsid w:val="002140AD"/>
    <w:rsid w:val="00214F25"/>
    <w:rsid w:val="002160E8"/>
    <w:rsid w:val="00220285"/>
    <w:rsid w:val="00224350"/>
    <w:rsid w:val="002271AB"/>
    <w:rsid w:val="002313B2"/>
    <w:rsid w:val="00246915"/>
    <w:rsid w:val="00247DB3"/>
    <w:rsid w:val="00256531"/>
    <w:rsid w:val="002578C9"/>
    <w:rsid w:val="00257C08"/>
    <w:rsid w:val="002617B0"/>
    <w:rsid w:val="00266498"/>
    <w:rsid w:val="002667F4"/>
    <w:rsid w:val="00270EF4"/>
    <w:rsid w:val="00282F15"/>
    <w:rsid w:val="00290908"/>
    <w:rsid w:val="0029146E"/>
    <w:rsid w:val="00291748"/>
    <w:rsid w:val="00294B68"/>
    <w:rsid w:val="002B2489"/>
    <w:rsid w:val="002B2BB8"/>
    <w:rsid w:val="002D062E"/>
    <w:rsid w:val="002D135A"/>
    <w:rsid w:val="002D7911"/>
    <w:rsid w:val="002F2B97"/>
    <w:rsid w:val="002F65CC"/>
    <w:rsid w:val="002F6637"/>
    <w:rsid w:val="002F73E4"/>
    <w:rsid w:val="0030109B"/>
    <w:rsid w:val="0030159C"/>
    <w:rsid w:val="00307052"/>
    <w:rsid w:val="00310A1C"/>
    <w:rsid w:val="003110C3"/>
    <w:rsid w:val="00312589"/>
    <w:rsid w:val="00313FAB"/>
    <w:rsid w:val="003204C7"/>
    <w:rsid w:val="00320B5D"/>
    <w:rsid w:val="00322165"/>
    <w:rsid w:val="00326E68"/>
    <w:rsid w:val="00326EDF"/>
    <w:rsid w:val="00330335"/>
    <w:rsid w:val="00330D61"/>
    <w:rsid w:val="003356E0"/>
    <w:rsid w:val="00336744"/>
    <w:rsid w:val="00336C5A"/>
    <w:rsid w:val="0034012A"/>
    <w:rsid w:val="00341F1D"/>
    <w:rsid w:val="00343085"/>
    <w:rsid w:val="003446A0"/>
    <w:rsid w:val="00344E5E"/>
    <w:rsid w:val="0034507E"/>
    <w:rsid w:val="00347F70"/>
    <w:rsid w:val="003548FA"/>
    <w:rsid w:val="00361DCD"/>
    <w:rsid w:val="00364D17"/>
    <w:rsid w:val="00365DEF"/>
    <w:rsid w:val="003679D0"/>
    <w:rsid w:val="00372239"/>
    <w:rsid w:val="003857AB"/>
    <w:rsid w:val="00385BC9"/>
    <w:rsid w:val="00391F8D"/>
    <w:rsid w:val="0039423B"/>
    <w:rsid w:val="00394C68"/>
    <w:rsid w:val="003A0BBE"/>
    <w:rsid w:val="003B0214"/>
    <w:rsid w:val="003B1753"/>
    <w:rsid w:val="003B68B4"/>
    <w:rsid w:val="003C4FEC"/>
    <w:rsid w:val="003D5693"/>
    <w:rsid w:val="003D7204"/>
    <w:rsid w:val="003E004E"/>
    <w:rsid w:val="003E09F6"/>
    <w:rsid w:val="003E0B02"/>
    <w:rsid w:val="003E31BD"/>
    <w:rsid w:val="003E3A86"/>
    <w:rsid w:val="003E725D"/>
    <w:rsid w:val="003F5B53"/>
    <w:rsid w:val="004010C7"/>
    <w:rsid w:val="00403B8B"/>
    <w:rsid w:val="00404E86"/>
    <w:rsid w:val="00405893"/>
    <w:rsid w:val="00414A9B"/>
    <w:rsid w:val="0041790C"/>
    <w:rsid w:val="004179D4"/>
    <w:rsid w:val="00420F83"/>
    <w:rsid w:val="0042329D"/>
    <w:rsid w:val="004437F3"/>
    <w:rsid w:val="00444BCF"/>
    <w:rsid w:val="00454611"/>
    <w:rsid w:val="00461A25"/>
    <w:rsid w:val="00462ABC"/>
    <w:rsid w:val="0047187A"/>
    <w:rsid w:val="00473B78"/>
    <w:rsid w:val="00475FCC"/>
    <w:rsid w:val="00476325"/>
    <w:rsid w:val="00482568"/>
    <w:rsid w:val="00485221"/>
    <w:rsid w:val="00490615"/>
    <w:rsid w:val="004924DA"/>
    <w:rsid w:val="00493072"/>
    <w:rsid w:val="0049398B"/>
    <w:rsid w:val="00496B79"/>
    <w:rsid w:val="004A5420"/>
    <w:rsid w:val="004B1BF8"/>
    <w:rsid w:val="004C0201"/>
    <w:rsid w:val="004C1B1A"/>
    <w:rsid w:val="004C3410"/>
    <w:rsid w:val="004C6259"/>
    <w:rsid w:val="004D034F"/>
    <w:rsid w:val="004D1001"/>
    <w:rsid w:val="004D1956"/>
    <w:rsid w:val="004D2891"/>
    <w:rsid w:val="004D4304"/>
    <w:rsid w:val="004E136C"/>
    <w:rsid w:val="004E5B4A"/>
    <w:rsid w:val="004F3D92"/>
    <w:rsid w:val="004F49B9"/>
    <w:rsid w:val="004F55A0"/>
    <w:rsid w:val="004F74A0"/>
    <w:rsid w:val="005030DF"/>
    <w:rsid w:val="0050454B"/>
    <w:rsid w:val="00506374"/>
    <w:rsid w:val="00517497"/>
    <w:rsid w:val="00534400"/>
    <w:rsid w:val="0054075B"/>
    <w:rsid w:val="00542FF6"/>
    <w:rsid w:val="00543891"/>
    <w:rsid w:val="00543D3A"/>
    <w:rsid w:val="00546CA9"/>
    <w:rsid w:val="00546D69"/>
    <w:rsid w:val="00551D0D"/>
    <w:rsid w:val="005541C5"/>
    <w:rsid w:val="00557707"/>
    <w:rsid w:val="00577712"/>
    <w:rsid w:val="00582893"/>
    <w:rsid w:val="0058460F"/>
    <w:rsid w:val="005852FA"/>
    <w:rsid w:val="005A3891"/>
    <w:rsid w:val="005A38E4"/>
    <w:rsid w:val="005A3E1E"/>
    <w:rsid w:val="005A601D"/>
    <w:rsid w:val="005A7D42"/>
    <w:rsid w:val="005B5836"/>
    <w:rsid w:val="005C0EA7"/>
    <w:rsid w:val="005C14A0"/>
    <w:rsid w:val="005C291E"/>
    <w:rsid w:val="005C6759"/>
    <w:rsid w:val="005D5C74"/>
    <w:rsid w:val="005D7369"/>
    <w:rsid w:val="005E0E3A"/>
    <w:rsid w:val="005E2E1C"/>
    <w:rsid w:val="005E7B74"/>
    <w:rsid w:val="005F0A6C"/>
    <w:rsid w:val="005F2509"/>
    <w:rsid w:val="005F4D8A"/>
    <w:rsid w:val="005F710D"/>
    <w:rsid w:val="0060648E"/>
    <w:rsid w:val="00611365"/>
    <w:rsid w:val="0061508D"/>
    <w:rsid w:val="00631457"/>
    <w:rsid w:val="00631622"/>
    <w:rsid w:val="00632A86"/>
    <w:rsid w:val="00640069"/>
    <w:rsid w:val="006508B5"/>
    <w:rsid w:val="0065244D"/>
    <w:rsid w:val="00655808"/>
    <w:rsid w:val="00661EB3"/>
    <w:rsid w:val="00661F58"/>
    <w:rsid w:val="006623CB"/>
    <w:rsid w:val="00663F9F"/>
    <w:rsid w:val="006745CD"/>
    <w:rsid w:val="0068357D"/>
    <w:rsid w:val="0068419E"/>
    <w:rsid w:val="006841E7"/>
    <w:rsid w:val="006879C2"/>
    <w:rsid w:val="00687CD8"/>
    <w:rsid w:val="00687DA4"/>
    <w:rsid w:val="0069062D"/>
    <w:rsid w:val="006A0C30"/>
    <w:rsid w:val="006A12A0"/>
    <w:rsid w:val="006A67D3"/>
    <w:rsid w:val="006B2C97"/>
    <w:rsid w:val="006C287B"/>
    <w:rsid w:val="006C298E"/>
    <w:rsid w:val="006C491F"/>
    <w:rsid w:val="006D01F5"/>
    <w:rsid w:val="006D2A36"/>
    <w:rsid w:val="006E166E"/>
    <w:rsid w:val="006E2900"/>
    <w:rsid w:val="006E31DD"/>
    <w:rsid w:val="006E3E10"/>
    <w:rsid w:val="006E761F"/>
    <w:rsid w:val="006E7FA8"/>
    <w:rsid w:val="006F562A"/>
    <w:rsid w:val="007021F5"/>
    <w:rsid w:val="007120FF"/>
    <w:rsid w:val="00721F64"/>
    <w:rsid w:val="00723124"/>
    <w:rsid w:val="00724B22"/>
    <w:rsid w:val="00724ECB"/>
    <w:rsid w:val="00732505"/>
    <w:rsid w:val="00740F28"/>
    <w:rsid w:val="00741081"/>
    <w:rsid w:val="007428C7"/>
    <w:rsid w:val="00746F58"/>
    <w:rsid w:val="00750CCC"/>
    <w:rsid w:val="00756562"/>
    <w:rsid w:val="0076391D"/>
    <w:rsid w:val="00763FDB"/>
    <w:rsid w:val="00766072"/>
    <w:rsid w:val="007675D3"/>
    <w:rsid w:val="0077330C"/>
    <w:rsid w:val="00774737"/>
    <w:rsid w:val="00775420"/>
    <w:rsid w:val="00775FC2"/>
    <w:rsid w:val="00776AF0"/>
    <w:rsid w:val="007832D1"/>
    <w:rsid w:val="00784F08"/>
    <w:rsid w:val="0079181D"/>
    <w:rsid w:val="007927FB"/>
    <w:rsid w:val="00794823"/>
    <w:rsid w:val="007949AF"/>
    <w:rsid w:val="007A1976"/>
    <w:rsid w:val="007A3E0F"/>
    <w:rsid w:val="007B7940"/>
    <w:rsid w:val="007C1219"/>
    <w:rsid w:val="007C1F06"/>
    <w:rsid w:val="007D1BD9"/>
    <w:rsid w:val="007D49ED"/>
    <w:rsid w:val="007D5919"/>
    <w:rsid w:val="007E219A"/>
    <w:rsid w:val="007E4BCB"/>
    <w:rsid w:val="007F60CB"/>
    <w:rsid w:val="007F654E"/>
    <w:rsid w:val="0080400D"/>
    <w:rsid w:val="00812426"/>
    <w:rsid w:val="00814079"/>
    <w:rsid w:val="008140EE"/>
    <w:rsid w:val="00822718"/>
    <w:rsid w:val="00827611"/>
    <w:rsid w:val="0083160A"/>
    <w:rsid w:val="00831AB8"/>
    <w:rsid w:val="008337DE"/>
    <w:rsid w:val="0084513C"/>
    <w:rsid w:val="008468A7"/>
    <w:rsid w:val="00852062"/>
    <w:rsid w:val="008654B4"/>
    <w:rsid w:val="00870DB6"/>
    <w:rsid w:val="00871239"/>
    <w:rsid w:val="00876F39"/>
    <w:rsid w:val="0088020B"/>
    <w:rsid w:val="0088097B"/>
    <w:rsid w:val="00887210"/>
    <w:rsid w:val="00887880"/>
    <w:rsid w:val="00887C8C"/>
    <w:rsid w:val="00890A84"/>
    <w:rsid w:val="008A052B"/>
    <w:rsid w:val="008B7A31"/>
    <w:rsid w:val="008C3B79"/>
    <w:rsid w:val="008C6DE5"/>
    <w:rsid w:val="008C771B"/>
    <w:rsid w:val="008E0FC9"/>
    <w:rsid w:val="008E3176"/>
    <w:rsid w:val="008F52B9"/>
    <w:rsid w:val="008F55D3"/>
    <w:rsid w:val="008F676F"/>
    <w:rsid w:val="00904F22"/>
    <w:rsid w:val="00906538"/>
    <w:rsid w:val="0091195D"/>
    <w:rsid w:val="00913129"/>
    <w:rsid w:val="00913C1B"/>
    <w:rsid w:val="00914DDC"/>
    <w:rsid w:val="00922AE2"/>
    <w:rsid w:val="009233E9"/>
    <w:rsid w:val="00925327"/>
    <w:rsid w:val="00930CFB"/>
    <w:rsid w:val="00934557"/>
    <w:rsid w:val="009350C7"/>
    <w:rsid w:val="009430B1"/>
    <w:rsid w:val="009464E3"/>
    <w:rsid w:val="009508BC"/>
    <w:rsid w:val="009532C1"/>
    <w:rsid w:val="00960411"/>
    <w:rsid w:val="009608F9"/>
    <w:rsid w:val="00962067"/>
    <w:rsid w:val="00966723"/>
    <w:rsid w:val="009714B9"/>
    <w:rsid w:val="0097443F"/>
    <w:rsid w:val="00977EC4"/>
    <w:rsid w:val="009875DD"/>
    <w:rsid w:val="009912E5"/>
    <w:rsid w:val="0099449F"/>
    <w:rsid w:val="009A0305"/>
    <w:rsid w:val="009A1586"/>
    <w:rsid w:val="009B480E"/>
    <w:rsid w:val="009B788B"/>
    <w:rsid w:val="009C1C8A"/>
    <w:rsid w:val="009C35A7"/>
    <w:rsid w:val="009C5822"/>
    <w:rsid w:val="009D015F"/>
    <w:rsid w:val="009D20A8"/>
    <w:rsid w:val="009D2D1B"/>
    <w:rsid w:val="009D393B"/>
    <w:rsid w:val="009D6094"/>
    <w:rsid w:val="009D6B86"/>
    <w:rsid w:val="009E2663"/>
    <w:rsid w:val="009E3CFC"/>
    <w:rsid w:val="009E4EE8"/>
    <w:rsid w:val="009E5CFF"/>
    <w:rsid w:val="009E7A04"/>
    <w:rsid w:val="009F102C"/>
    <w:rsid w:val="009F142B"/>
    <w:rsid w:val="009F3AF0"/>
    <w:rsid w:val="009F668B"/>
    <w:rsid w:val="00A002FD"/>
    <w:rsid w:val="00A00A50"/>
    <w:rsid w:val="00A01633"/>
    <w:rsid w:val="00A0545A"/>
    <w:rsid w:val="00A05F31"/>
    <w:rsid w:val="00A069B6"/>
    <w:rsid w:val="00A06AC6"/>
    <w:rsid w:val="00A1380E"/>
    <w:rsid w:val="00A1520C"/>
    <w:rsid w:val="00A15766"/>
    <w:rsid w:val="00A20BA4"/>
    <w:rsid w:val="00A23C84"/>
    <w:rsid w:val="00A23CCC"/>
    <w:rsid w:val="00A261E2"/>
    <w:rsid w:val="00A46533"/>
    <w:rsid w:val="00A47F5E"/>
    <w:rsid w:val="00A51913"/>
    <w:rsid w:val="00A53089"/>
    <w:rsid w:val="00A53F48"/>
    <w:rsid w:val="00A54F1E"/>
    <w:rsid w:val="00A5694F"/>
    <w:rsid w:val="00A61EB8"/>
    <w:rsid w:val="00A70C48"/>
    <w:rsid w:val="00A71890"/>
    <w:rsid w:val="00A75A30"/>
    <w:rsid w:val="00A80B27"/>
    <w:rsid w:val="00A844FB"/>
    <w:rsid w:val="00A8575F"/>
    <w:rsid w:val="00A917BD"/>
    <w:rsid w:val="00A92228"/>
    <w:rsid w:val="00A967EC"/>
    <w:rsid w:val="00A96B1C"/>
    <w:rsid w:val="00AA0C77"/>
    <w:rsid w:val="00AB0553"/>
    <w:rsid w:val="00AB56E1"/>
    <w:rsid w:val="00AC0314"/>
    <w:rsid w:val="00AC0952"/>
    <w:rsid w:val="00AC1241"/>
    <w:rsid w:val="00AC1DF0"/>
    <w:rsid w:val="00AC373A"/>
    <w:rsid w:val="00AC3AD0"/>
    <w:rsid w:val="00AD3060"/>
    <w:rsid w:val="00AE130B"/>
    <w:rsid w:val="00AE1A59"/>
    <w:rsid w:val="00AE1E45"/>
    <w:rsid w:val="00AE5E1B"/>
    <w:rsid w:val="00AF13AB"/>
    <w:rsid w:val="00B0579B"/>
    <w:rsid w:val="00B07035"/>
    <w:rsid w:val="00B12149"/>
    <w:rsid w:val="00B15D5C"/>
    <w:rsid w:val="00B24C10"/>
    <w:rsid w:val="00B35D9D"/>
    <w:rsid w:val="00B4572E"/>
    <w:rsid w:val="00B66455"/>
    <w:rsid w:val="00B713CC"/>
    <w:rsid w:val="00B767B2"/>
    <w:rsid w:val="00B77AE9"/>
    <w:rsid w:val="00B842A1"/>
    <w:rsid w:val="00B85090"/>
    <w:rsid w:val="00B92BE7"/>
    <w:rsid w:val="00B93F30"/>
    <w:rsid w:val="00B979BD"/>
    <w:rsid w:val="00BA2239"/>
    <w:rsid w:val="00BA2791"/>
    <w:rsid w:val="00BA3D02"/>
    <w:rsid w:val="00BA6D61"/>
    <w:rsid w:val="00BB26CA"/>
    <w:rsid w:val="00BB342D"/>
    <w:rsid w:val="00BC01CC"/>
    <w:rsid w:val="00BC2CA4"/>
    <w:rsid w:val="00BC3DAB"/>
    <w:rsid w:val="00BC52DD"/>
    <w:rsid w:val="00BE131C"/>
    <w:rsid w:val="00BE17FB"/>
    <w:rsid w:val="00BF1A4A"/>
    <w:rsid w:val="00BF632C"/>
    <w:rsid w:val="00BF6462"/>
    <w:rsid w:val="00C03574"/>
    <w:rsid w:val="00C06FBA"/>
    <w:rsid w:val="00C0738A"/>
    <w:rsid w:val="00C10A62"/>
    <w:rsid w:val="00C110AB"/>
    <w:rsid w:val="00C17E41"/>
    <w:rsid w:val="00C2124E"/>
    <w:rsid w:val="00C22927"/>
    <w:rsid w:val="00C24818"/>
    <w:rsid w:val="00C265FD"/>
    <w:rsid w:val="00C34848"/>
    <w:rsid w:val="00C36B80"/>
    <w:rsid w:val="00C37C6B"/>
    <w:rsid w:val="00C523AC"/>
    <w:rsid w:val="00C56812"/>
    <w:rsid w:val="00C660F4"/>
    <w:rsid w:val="00C700DD"/>
    <w:rsid w:val="00C72C4A"/>
    <w:rsid w:val="00C734EA"/>
    <w:rsid w:val="00C82F14"/>
    <w:rsid w:val="00C84090"/>
    <w:rsid w:val="00C87CF6"/>
    <w:rsid w:val="00C90109"/>
    <w:rsid w:val="00C9720A"/>
    <w:rsid w:val="00CB13D6"/>
    <w:rsid w:val="00CB19E1"/>
    <w:rsid w:val="00CB66E2"/>
    <w:rsid w:val="00CC2BEC"/>
    <w:rsid w:val="00CD67DE"/>
    <w:rsid w:val="00CD783E"/>
    <w:rsid w:val="00CE5275"/>
    <w:rsid w:val="00CE5D24"/>
    <w:rsid w:val="00CF5DA1"/>
    <w:rsid w:val="00CF6C85"/>
    <w:rsid w:val="00CF6E71"/>
    <w:rsid w:val="00D023A2"/>
    <w:rsid w:val="00D02C42"/>
    <w:rsid w:val="00D02D4F"/>
    <w:rsid w:val="00D11953"/>
    <w:rsid w:val="00D15B56"/>
    <w:rsid w:val="00D30FF0"/>
    <w:rsid w:val="00D31222"/>
    <w:rsid w:val="00D32813"/>
    <w:rsid w:val="00D36BE9"/>
    <w:rsid w:val="00D50C78"/>
    <w:rsid w:val="00D51A0E"/>
    <w:rsid w:val="00D641C8"/>
    <w:rsid w:val="00D65C77"/>
    <w:rsid w:val="00D7355E"/>
    <w:rsid w:val="00D7550A"/>
    <w:rsid w:val="00D76E2B"/>
    <w:rsid w:val="00D76F9A"/>
    <w:rsid w:val="00D8400F"/>
    <w:rsid w:val="00D8484B"/>
    <w:rsid w:val="00D948C7"/>
    <w:rsid w:val="00DA456B"/>
    <w:rsid w:val="00DA47E9"/>
    <w:rsid w:val="00DA5257"/>
    <w:rsid w:val="00DA5BAC"/>
    <w:rsid w:val="00DB09DC"/>
    <w:rsid w:val="00DB314A"/>
    <w:rsid w:val="00DB3FE9"/>
    <w:rsid w:val="00DB4945"/>
    <w:rsid w:val="00DB4CFD"/>
    <w:rsid w:val="00DC4554"/>
    <w:rsid w:val="00DC6C0E"/>
    <w:rsid w:val="00DC7E37"/>
    <w:rsid w:val="00DD1A92"/>
    <w:rsid w:val="00DD2F49"/>
    <w:rsid w:val="00DD3DF6"/>
    <w:rsid w:val="00DD5AF6"/>
    <w:rsid w:val="00DE11B4"/>
    <w:rsid w:val="00DE182B"/>
    <w:rsid w:val="00DE225F"/>
    <w:rsid w:val="00DE3E06"/>
    <w:rsid w:val="00DE69DC"/>
    <w:rsid w:val="00DE7C73"/>
    <w:rsid w:val="00DF0FDA"/>
    <w:rsid w:val="00DF22F8"/>
    <w:rsid w:val="00DF298C"/>
    <w:rsid w:val="00DF6444"/>
    <w:rsid w:val="00DF76B2"/>
    <w:rsid w:val="00E11BFA"/>
    <w:rsid w:val="00E15CE5"/>
    <w:rsid w:val="00E24866"/>
    <w:rsid w:val="00E31CF1"/>
    <w:rsid w:val="00E37B4D"/>
    <w:rsid w:val="00E554A7"/>
    <w:rsid w:val="00E55694"/>
    <w:rsid w:val="00E76425"/>
    <w:rsid w:val="00E80569"/>
    <w:rsid w:val="00E819F0"/>
    <w:rsid w:val="00E83673"/>
    <w:rsid w:val="00E92665"/>
    <w:rsid w:val="00E92B80"/>
    <w:rsid w:val="00E93085"/>
    <w:rsid w:val="00E953C2"/>
    <w:rsid w:val="00E96436"/>
    <w:rsid w:val="00EA1105"/>
    <w:rsid w:val="00EA230C"/>
    <w:rsid w:val="00EA2768"/>
    <w:rsid w:val="00EB5A79"/>
    <w:rsid w:val="00EB6CF7"/>
    <w:rsid w:val="00EB6EDD"/>
    <w:rsid w:val="00EC1D1A"/>
    <w:rsid w:val="00ED1D9F"/>
    <w:rsid w:val="00ED47E6"/>
    <w:rsid w:val="00ED700A"/>
    <w:rsid w:val="00EE0738"/>
    <w:rsid w:val="00EF07D0"/>
    <w:rsid w:val="00F002A7"/>
    <w:rsid w:val="00F04B8B"/>
    <w:rsid w:val="00F100D8"/>
    <w:rsid w:val="00F14844"/>
    <w:rsid w:val="00F16848"/>
    <w:rsid w:val="00F23CA5"/>
    <w:rsid w:val="00F2504B"/>
    <w:rsid w:val="00F25F16"/>
    <w:rsid w:val="00F26196"/>
    <w:rsid w:val="00F32348"/>
    <w:rsid w:val="00F47D74"/>
    <w:rsid w:val="00F50172"/>
    <w:rsid w:val="00F5107A"/>
    <w:rsid w:val="00F513CB"/>
    <w:rsid w:val="00F5321B"/>
    <w:rsid w:val="00F600B1"/>
    <w:rsid w:val="00F647AC"/>
    <w:rsid w:val="00F66371"/>
    <w:rsid w:val="00F717B4"/>
    <w:rsid w:val="00F730EB"/>
    <w:rsid w:val="00F75B1A"/>
    <w:rsid w:val="00F75B4E"/>
    <w:rsid w:val="00F90A19"/>
    <w:rsid w:val="00FA47C3"/>
    <w:rsid w:val="00FB07B4"/>
    <w:rsid w:val="00FB16A1"/>
    <w:rsid w:val="00FC4703"/>
    <w:rsid w:val="00FD1BC1"/>
    <w:rsid w:val="00FD4ED7"/>
    <w:rsid w:val="00FD59E8"/>
    <w:rsid w:val="00FD5CB3"/>
    <w:rsid w:val="00FD7164"/>
    <w:rsid w:val="00FD722E"/>
    <w:rsid w:val="00FE0B5A"/>
    <w:rsid w:val="00FE3E9E"/>
    <w:rsid w:val="00FE4649"/>
    <w:rsid w:val="00FE5ED9"/>
    <w:rsid w:val="00FF1C36"/>
    <w:rsid w:val="00FF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14CA2"/>
  <w15:docId w15:val="{1F3704AF-3B3D-48E4-82EB-756D7E25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498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24350"/>
    <w:pPr>
      <w:spacing w:before="60" w:after="0" w:line="240" w:lineRule="auto"/>
      <w:outlineLvl w:val="0"/>
    </w:pPr>
    <w:rPr>
      <w:rFonts w:asciiTheme="minorBidi" w:hAnsiTheme="minorBidi"/>
      <w:b/>
      <w:bCs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4350"/>
    <w:pPr>
      <w:keepNext/>
      <w:keepLines/>
      <w:numPr>
        <w:numId w:val="3"/>
      </w:numPr>
      <w:shd w:val="clear" w:color="auto" w:fill="4BACC6" w:themeFill="accent5"/>
      <w:spacing w:before="200" w:after="0"/>
      <w:ind w:right="90" w:hanging="630"/>
      <w:outlineLvl w:val="1"/>
    </w:pPr>
    <w:rPr>
      <w:rFonts w:asciiTheme="minorBidi" w:eastAsiaTheme="majorEastAsia" w:hAnsiTheme="minorBidi"/>
      <w:b/>
      <w:bCs/>
      <w:color w:val="FFFFFF" w:themeColor="background1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224350"/>
    <w:pPr>
      <w:shd w:val="solid" w:color="DAEEF3" w:themeColor="accent5" w:themeTint="33" w:fill="auto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24350"/>
    <w:rPr>
      <w:rFonts w:asciiTheme="minorBidi" w:eastAsiaTheme="majorEastAsia" w:hAnsiTheme="minorBidi"/>
      <w:b/>
      <w:bCs/>
      <w:color w:val="FFFFFF" w:themeColor="background1"/>
      <w:shd w:val="clear" w:color="auto" w:fill="4BACC6" w:themeFill="accent5"/>
    </w:rPr>
  </w:style>
  <w:style w:type="character" w:customStyle="1" w:styleId="Heading3Char">
    <w:name w:val="Heading 3 Char"/>
    <w:basedOn w:val="DefaultParagraphFont"/>
    <w:link w:val="Heading3"/>
    <w:uiPriority w:val="9"/>
    <w:rsid w:val="00224350"/>
    <w:rPr>
      <w:rFonts w:asciiTheme="minorBidi" w:hAnsiTheme="minorBidi"/>
      <w:b/>
      <w:bCs/>
      <w:sz w:val="18"/>
      <w:szCs w:val="18"/>
      <w:shd w:val="solid" w:color="DAEEF3" w:themeColor="accent5" w:themeTint="33" w:fill="auto"/>
    </w:rPr>
  </w:style>
  <w:style w:type="character" w:styleId="Hyperlink">
    <w:name w:val="Hyperlink"/>
    <w:basedOn w:val="DefaultParagraphFont"/>
    <w:uiPriority w:val="99"/>
    <w:unhideWhenUsed/>
    <w:rsid w:val="00A53F4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24350"/>
    <w:pPr>
      <w:keepNext/>
      <w:keepLines/>
      <w:spacing w:after="0"/>
      <w:ind w:left="1440"/>
      <w:outlineLvl w:val="0"/>
    </w:pPr>
    <w:rPr>
      <w:rFonts w:asciiTheme="minorBidi" w:eastAsiaTheme="majorEastAsia" w:hAnsiTheme="minorBidi"/>
      <w:noProof/>
      <w:color w:val="4BACC6" w:themeColor="accent5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24350"/>
    <w:rPr>
      <w:rFonts w:asciiTheme="minorBidi" w:eastAsiaTheme="majorEastAsia" w:hAnsiTheme="minorBidi"/>
      <w:noProof/>
      <w:color w:val="4BACC6" w:themeColor="accent5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4350"/>
    <w:pPr>
      <w:keepNext/>
      <w:keepLines/>
      <w:spacing w:after="0"/>
      <w:ind w:left="1440"/>
      <w:outlineLvl w:val="1"/>
    </w:pPr>
    <w:rPr>
      <w:rFonts w:asciiTheme="minorBidi" w:eastAsiaTheme="majorEastAsia" w:hAnsiTheme="minorBidi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24350"/>
    <w:rPr>
      <w:rFonts w:asciiTheme="minorBidi" w:eastAsiaTheme="majorEastAsia" w:hAnsiTheme="minorBidi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24350"/>
    <w:rPr>
      <w:rFonts w:asciiTheme="minorBidi" w:hAnsiTheme="minorBidi"/>
      <w:b/>
      <w:bCs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3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7D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DBF"/>
  </w:style>
  <w:style w:type="paragraph" w:styleId="Footer">
    <w:name w:val="footer"/>
    <w:basedOn w:val="Normal"/>
    <w:link w:val="FooterChar"/>
    <w:uiPriority w:val="99"/>
    <w:unhideWhenUsed/>
    <w:rsid w:val="000A7D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DBF"/>
  </w:style>
  <w:style w:type="character" w:styleId="CommentReference">
    <w:name w:val="annotation reference"/>
    <w:basedOn w:val="DefaultParagraphFont"/>
    <w:uiPriority w:val="99"/>
    <w:semiHidden/>
    <w:unhideWhenUsed/>
    <w:rsid w:val="00BF64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64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64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64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646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F07D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3085"/>
    <w:pPr>
      <w:ind w:left="720"/>
      <w:contextualSpacing/>
    </w:pPr>
  </w:style>
  <w:style w:type="table" w:styleId="TableGrid">
    <w:name w:val="Table Grid"/>
    <w:basedOn w:val="TableNormal"/>
    <w:uiPriority w:val="39"/>
    <w:rsid w:val="00F23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4513C"/>
    <w:rPr>
      <w:color w:val="605E5C"/>
      <w:shd w:val="clear" w:color="auto" w:fill="E1DFDD"/>
    </w:rPr>
  </w:style>
  <w:style w:type="character" w:customStyle="1" w:styleId="tw4winInternal">
    <w:name w:val="tw4winInternal"/>
    <w:rsid w:val="00DB4945"/>
    <w:rPr>
      <w:rFonts w:ascii="Courier New" w:hAnsi="Courier New"/>
      <w:noProof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36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25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5.jpeg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nychpd.webex.com/weblink/register/rad6ec83cf1f9bc8d25b4afff43f63d81" TargetMode="External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housingconnect.nyc.gov/PublicWeb/" TargetMode="External"/><Relationship Id="rId23" Type="http://schemas.openxmlformats.org/officeDocument/2006/relationships/image" Target="media/image10.jpeg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ousingconnect.nyc.gov/PublicWeb/" TargetMode="External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6EE5858ACCED49B4BEAE88F4F94BAD" ma:contentTypeVersion="10" ma:contentTypeDescription="Create a new document." ma:contentTypeScope="" ma:versionID="39e5a81728df8f0a4bc776d1140e56b1">
  <xsd:schema xmlns:xsd="http://www.w3.org/2001/XMLSchema" xmlns:xs="http://www.w3.org/2001/XMLSchema" xmlns:p="http://schemas.microsoft.com/office/2006/metadata/properties" xmlns:ns3="9749fcfb-5ce5-475d-bc08-c4829d55f8de" targetNamespace="http://schemas.microsoft.com/office/2006/metadata/properties" ma:root="true" ma:fieldsID="b11b61d3348c96193cfe2983fa991685" ns3:_="">
    <xsd:import namespace="9749fcfb-5ce5-475d-bc08-c4829d55f8de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9fcfb-5ce5-475d-bc08-c4829d55f8d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749fcfb-5ce5-475d-bc08-c4829d55f8d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7DC2C0-7E36-4D73-AEBB-137712BCF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49fcfb-5ce5-475d-bc08-c4829d55f8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46EE42-4D57-4108-8A53-972225E667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1A847C-B81D-4558-8635-FFD71BA07C53}">
  <ds:schemaRefs>
    <ds:schemaRef ds:uri="http://schemas.microsoft.com/office/2006/metadata/properties"/>
    <ds:schemaRef ds:uri="http://schemas.microsoft.com/office/infopath/2007/PartnerControls"/>
    <ds:schemaRef ds:uri="9749fcfb-5ce5-475d-bc08-c4829d55f8de"/>
  </ds:schemaRefs>
</ds:datastoreItem>
</file>

<file path=customXml/itemProps4.xml><?xml version="1.0" encoding="utf-8"?>
<ds:datastoreItem xmlns:ds="http://schemas.openxmlformats.org/officeDocument/2006/customXml" ds:itemID="{54144EE9-0268-4BD0-A09E-9A06A38044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1621</Words>
  <Characters>8110</Characters>
  <Application>Microsoft Office Word</Application>
  <DocSecurity>0</DocSecurity>
  <Lines>168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Emily Osgood</dc:creator>
  <cp:lastModifiedBy>Michael Reed</cp:lastModifiedBy>
  <cp:revision>13</cp:revision>
  <cp:lastPrinted>2017-09-13T14:38:00Z</cp:lastPrinted>
  <dcterms:created xsi:type="dcterms:W3CDTF">2024-12-12T17:07:00Z</dcterms:created>
  <dcterms:modified xsi:type="dcterms:W3CDTF">2024-12-12T17:15:00Z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0x010100626EE5858ACCED49B4BEAE88F4F94BAD</vt:lpwstr>
  </property>
</Properties>
</file>